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F93A" w14:textId="77777777" w:rsidR="00AC04E8" w:rsidRPr="00341EBB" w:rsidRDefault="000B0BE2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 xml:space="preserve">Извещение о проведении </w:t>
      </w:r>
    </w:p>
    <w:p w14:paraId="01D14E94" w14:textId="033428F5" w:rsidR="000B0BE2" w:rsidRPr="00341EBB" w:rsidRDefault="00255586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>предварительного квалификационного отбора</w:t>
      </w:r>
    </w:p>
    <w:p w14:paraId="62020985" w14:textId="5A7C6D29" w:rsidR="00AC04E8" w:rsidRPr="00341EBB" w:rsidRDefault="00AC04E8" w:rsidP="009C63C8">
      <w:pPr>
        <w:suppressAutoHyphens/>
        <w:spacing w:before="120"/>
        <w:jc w:val="center"/>
        <w:rPr>
          <w:sz w:val="28"/>
          <w:szCs w:val="24"/>
        </w:rPr>
      </w:pPr>
    </w:p>
    <w:p w14:paraId="55C046C0" w14:textId="64F69013" w:rsidR="000B0BE2" w:rsidRPr="00800736" w:rsidRDefault="000B0BE2" w:rsidP="001D3DED">
      <w:pPr>
        <w:suppressAutoHyphens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>Уважаемые Господа!</w:t>
      </w:r>
    </w:p>
    <w:p w14:paraId="4C671C6D" w14:textId="17A57FA0" w:rsidR="005A0ED7" w:rsidRPr="00800736" w:rsidRDefault="000B0BE2" w:rsidP="001D3DED">
      <w:pPr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 xml:space="preserve">       ООО «</w:t>
      </w:r>
      <w:r w:rsidR="00F9785B" w:rsidRPr="00800736">
        <w:rPr>
          <w:b/>
          <w:sz w:val="28"/>
          <w:szCs w:val="24"/>
        </w:rPr>
        <w:t>ИНК</w:t>
      </w:r>
      <w:r w:rsidRPr="00800736">
        <w:rPr>
          <w:b/>
          <w:sz w:val="28"/>
          <w:szCs w:val="24"/>
        </w:rPr>
        <w:t xml:space="preserve">» </w:t>
      </w:r>
      <w:r w:rsidR="005A0ED7" w:rsidRPr="00800736">
        <w:rPr>
          <w:b/>
          <w:sz w:val="28"/>
          <w:szCs w:val="24"/>
        </w:rPr>
        <w:t>предлагает Вам принять участие</w:t>
      </w:r>
    </w:p>
    <w:p w14:paraId="3238E949" w14:textId="5262FB47" w:rsidR="0015138D" w:rsidRPr="001A0866" w:rsidRDefault="005A0ED7" w:rsidP="001D3DED">
      <w:pPr>
        <w:jc w:val="center"/>
        <w:rPr>
          <w:b/>
          <w:sz w:val="28"/>
          <w:szCs w:val="28"/>
        </w:rPr>
      </w:pPr>
      <w:r w:rsidRPr="00800736">
        <w:rPr>
          <w:b/>
          <w:sz w:val="28"/>
          <w:szCs w:val="24"/>
        </w:rPr>
        <w:t xml:space="preserve"> </w:t>
      </w:r>
      <w:r w:rsidR="0027793C" w:rsidRPr="00800736">
        <w:rPr>
          <w:b/>
          <w:sz w:val="28"/>
          <w:szCs w:val="24"/>
        </w:rPr>
        <w:t xml:space="preserve">в </w:t>
      </w:r>
      <w:r w:rsidRPr="00800736">
        <w:rPr>
          <w:b/>
          <w:sz w:val="28"/>
          <w:szCs w:val="24"/>
        </w:rPr>
        <w:t>предварительно</w:t>
      </w:r>
      <w:r w:rsidR="0027793C" w:rsidRPr="00800736">
        <w:rPr>
          <w:b/>
          <w:sz w:val="28"/>
          <w:szCs w:val="24"/>
        </w:rPr>
        <w:t>м</w:t>
      </w:r>
      <w:r w:rsidRPr="00800736">
        <w:rPr>
          <w:b/>
          <w:sz w:val="28"/>
          <w:szCs w:val="24"/>
        </w:rPr>
        <w:t xml:space="preserve"> квалификационно</w:t>
      </w:r>
      <w:r w:rsidR="0027793C" w:rsidRPr="00800736">
        <w:rPr>
          <w:b/>
          <w:sz w:val="28"/>
          <w:szCs w:val="24"/>
        </w:rPr>
        <w:t>м</w:t>
      </w:r>
      <w:r w:rsidRPr="00800736">
        <w:rPr>
          <w:b/>
          <w:sz w:val="28"/>
          <w:szCs w:val="24"/>
        </w:rPr>
        <w:t xml:space="preserve"> отбор</w:t>
      </w:r>
      <w:r w:rsidR="0027793C" w:rsidRPr="00800736">
        <w:rPr>
          <w:b/>
          <w:sz w:val="28"/>
          <w:szCs w:val="24"/>
        </w:rPr>
        <w:t xml:space="preserve">е </w:t>
      </w:r>
    </w:p>
    <w:p w14:paraId="41629C1C" w14:textId="4818412E" w:rsidR="00FC26AD" w:rsidRDefault="00E0391E" w:rsidP="001D3DED">
      <w:pPr>
        <w:jc w:val="center"/>
        <w:rPr>
          <w:b/>
          <w:sz w:val="28"/>
          <w:szCs w:val="28"/>
        </w:rPr>
      </w:pPr>
      <w:r w:rsidRPr="00E0391E">
        <w:rPr>
          <w:b/>
          <w:sz w:val="28"/>
          <w:szCs w:val="28"/>
        </w:rPr>
        <w:t>транспортных и экспедиторских компаний для оказания услуг автомобильных перевозок из г.</w:t>
      </w:r>
      <w:r>
        <w:rPr>
          <w:b/>
          <w:sz w:val="28"/>
          <w:szCs w:val="28"/>
        </w:rPr>
        <w:t xml:space="preserve"> </w:t>
      </w:r>
      <w:r w:rsidRPr="00E0391E">
        <w:rPr>
          <w:b/>
          <w:sz w:val="28"/>
          <w:szCs w:val="28"/>
        </w:rPr>
        <w:t>Усть-Кут в Китай</w:t>
      </w:r>
    </w:p>
    <w:p w14:paraId="4F5FC328" w14:textId="77777777" w:rsidR="001D3DED" w:rsidRPr="001A0866" w:rsidRDefault="001D3DED" w:rsidP="001D3DED">
      <w:pPr>
        <w:jc w:val="center"/>
        <w:rPr>
          <w:b/>
          <w:sz w:val="28"/>
          <w:szCs w:val="28"/>
        </w:rPr>
      </w:pPr>
    </w:p>
    <w:p w14:paraId="4C5A738E" w14:textId="29E148F6" w:rsidR="000B0BE2" w:rsidRPr="001A0866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Начало сбора </w:t>
      </w:r>
      <w:r w:rsidR="00181A7C" w:rsidRPr="001A0866">
        <w:rPr>
          <w:b/>
          <w:sz w:val="22"/>
          <w:szCs w:val="22"/>
        </w:rPr>
        <w:t>заявок</w:t>
      </w:r>
      <w:r w:rsidRPr="001A0866">
        <w:rPr>
          <w:b/>
          <w:sz w:val="22"/>
          <w:szCs w:val="22"/>
        </w:rPr>
        <w:t xml:space="preserve"> </w:t>
      </w:r>
      <w:r w:rsidR="0004663E">
        <w:rPr>
          <w:b/>
          <w:sz w:val="22"/>
          <w:szCs w:val="22"/>
        </w:rPr>
        <w:t>–</w:t>
      </w:r>
      <w:r w:rsidRPr="001A0866">
        <w:rPr>
          <w:b/>
          <w:sz w:val="22"/>
          <w:szCs w:val="22"/>
        </w:rPr>
        <w:t xml:space="preserve"> </w:t>
      </w:r>
      <w:r w:rsidR="0004663E">
        <w:rPr>
          <w:b/>
          <w:sz w:val="22"/>
          <w:szCs w:val="22"/>
        </w:rPr>
        <w:t>29.12.2023</w:t>
      </w:r>
      <w:r w:rsidR="00BA1CF7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 xml:space="preserve">г.           </w:t>
      </w:r>
    </w:p>
    <w:p w14:paraId="450FE6DA" w14:textId="63D6D191" w:rsidR="000B0BE2" w:rsidRPr="001A0866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Окончание сбора </w:t>
      </w:r>
      <w:r w:rsidR="00181A7C" w:rsidRPr="001A0866">
        <w:rPr>
          <w:b/>
          <w:sz w:val="22"/>
          <w:szCs w:val="22"/>
        </w:rPr>
        <w:t>заявок</w:t>
      </w:r>
      <w:r w:rsidRPr="001A0866">
        <w:rPr>
          <w:b/>
          <w:sz w:val="22"/>
          <w:szCs w:val="22"/>
        </w:rPr>
        <w:t xml:space="preserve"> </w:t>
      </w:r>
      <w:r w:rsidR="0004663E">
        <w:rPr>
          <w:b/>
          <w:sz w:val="22"/>
          <w:szCs w:val="22"/>
        </w:rPr>
        <w:t>–</w:t>
      </w:r>
      <w:r w:rsidRPr="001A0866">
        <w:rPr>
          <w:b/>
          <w:sz w:val="22"/>
          <w:szCs w:val="22"/>
        </w:rPr>
        <w:t xml:space="preserve"> </w:t>
      </w:r>
      <w:r w:rsidR="0004663E">
        <w:rPr>
          <w:b/>
          <w:sz w:val="22"/>
          <w:szCs w:val="22"/>
        </w:rPr>
        <w:t>09.02.2023</w:t>
      </w:r>
      <w:r w:rsidR="0075320F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>20</w:t>
      </w:r>
      <w:r w:rsidR="007C5D13" w:rsidRPr="001A0866">
        <w:rPr>
          <w:b/>
          <w:sz w:val="22"/>
          <w:szCs w:val="22"/>
        </w:rPr>
        <w:t>2</w:t>
      </w:r>
      <w:r w:rsidR="0004663E">
        <w:rPr>
          <w:b/>
          <w:sz w:val="22"/>
          <w:szCs w:val="22"/>
        </w:rPr>
        <w:t>4</w:t>
      </w:r>
      <w:r w:rsidR="00BA1CF7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 xml:space="preserve">г.  </w:t>
      </w:r>
      <w:r w:rsidR="0015138D" w:rsidRPr="001A0866">
        <w:rPr>
          <w:b/>
          <w:sz w:val="22"/>
          <w:szCs w:val="22"/>
        </w:rPr>
        <w:t>с возможной пролонгацией</w:t>
      </w:r>
      <w:r w:rsidRPr="001A0866">
        <w:rPr>
          <w:b/>
          <w:sz w:val="22"/>
          <w:szCs w:val="22"/>
        </w:rPr>
        <w:t xml:space="preserve">           </w:t>
      </w:r>
    </w:p>
    <w:p w14:paraId="0E1811FD" w14:textId="77777777" w:rsidR="00045775" w:rsidRPr="001A0866" w:rsidRDefault="000E2056" w:rsidP="00C474CE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>Подведение итогов</w:t>
      </w:r>
      <w:r w:rsidR="002D3CCD" w:rsidRPr="001A0866">
        <w:rPr>
          <w:b/>
          <w:sz w:val="22"/>
          <w:szCs w:val="22"/>
        </w:rPr>
        <w:t xml:space="preserve"> - </w:t>
      </w:r>
      <w:r w:rsidR="005A0ED7" w:rsidRPr="001A0866">
        <w:rPr>
          <w:b/>
          <w:sz w:val="22"/>
          <w:szCs w:val="22"/>
        </w:rPr>
        <w:t>срок подведения итогов не регламентирован</w:t>
      </w:r>
      <w:r w:rsidR="000B0BE2" w:rsidRPr="001A0866">
        <w:rPr>
          <w:b/>
          <w:sz w:val="22"/>
          <w:szCs w:val="22"/>
        </w:rPr>
        <w:t>.</w:t>
      </w:r>
    </w:p>
    <w:p w14:paraId="4C76D3C0" w14:textId="77777777" w:rsidR="00105637" w:rsidRPr="001A0866" w:rsidRDefault="000B0BE2" w:rsidP="00C474CE">
      <w:pPr>
        <w:spacing w:before="120"/>
        <w:ind w:firstLine="567"/>
        <w:rPr>
          <w:sz w:val="22"/>
          <w:szCs w:val="22"/>
        </w:rPr>
      </w:pPr>
      <w:r w:rsidRPr="001A0866">
        <w:rPr>
          <w:sz w:val="22"/>
          <w:szCs w:val="22"/>
        </w:rPr>
        <w:t xml:space="preserve">      </w:t>
      </w:r>
    </w:p>
    <w:p w14:paraId="69B2BC52" w14:textId="6642B75E" w:rsidR="007C5D13" w:rsidRPr="001A0866" w:rsidRDefault="007C5D13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sz w:val="22"/>
          <w:szCs w:val="22"/>
          <w:lang w:eastAsia="en-US"/>
        </w:rPr>
      </w:pPr>
      <w:r w:rsidRPr="001A0866">
        <w:rPr>
          <w:b/>
          <w:sz w:val="22"/>
          <w:szCs w:val="22"/>
          <w:lang w:eastAsia="en-US"/>
        </w:rPr>
        <w:t xml:space="preserve">Информация о </w:t>
      </w:r>
      <w:r w:rsidR="00A63D78" w:rsidRPr="001A0866">
        <w:rPr>
          <w:b/>
          <w:sz w:val="22"/>
          <w:szCs w:val="22"/>
          <w:lang w:eastAsia="en-US"/>
        </w:rPr>
        <w:t>проведении процедуры</w:t>
      </w:r>
    </w:p>
    <w:p w14:paraId="08EF934C" w14:textId="7732E0F7" w:rsidR="007C5D13" w:rsidRPr="001A0866" w:rsidRDefault="007C5D13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sz w:val="22"/>
          <w:szCs w:val="22"/>
          <w:lang w:eastAsia="en-US"/>
        </w:rPr>
      </w:pPr>
      <w:r w:rsidRPr="004647CC">
        <w:rPr>
          <w:sz w:val="22"/>
          <w:szCs w:val="22"/>
          <w:lang w:eastAsia="en-US"/>
        </w:rPr>
        <w:t xml:space="preserve">Настоящее извещение о проведении </w:t>
      </w:r>
      <w:r w:rsidR="00181A7C" w:rsidRPr="004647CC">
        <w:rPr>
          <w:sz w:val="22"/>
          <w:szCs w:val="22"/>
          <w:lang w:eastAsia="en-US"/>
        </w:rPr>
        <w:t>пред</w:t>
      </w:r>
      <w:r w:rsidR="003D242F" w:rsidRPr="004647CC">
        <w:rPr>
          <w:sz w:val="22"/>
          <w:szCs w:val="22"/>
          <w:lang w:eastAsia="en-US"/>
        </w:rPr>
        <w:t xml:space="preserve">варительного </w:t>
      </w:r>
      <w:r w:rsidR="00181A7C" w:rsidRPr="004647CC">
        <w:rPr>
          <w:sz w:val="22"/>
          <w:szCs w:val="22"/>
          <w:lang w:eastAsia="en-US"/>
        </w:rPr>
        <w:t>квалификационного отбора</w:t>
      </w:r>
      <w:r w:rsidRPr="004647CC">
        <w:rPr>
          <w:sz w:val="22"/>
          <w:szCs w:val="22"/>
          <w:lang w:eastAsia="en-US"/>
        </w:rPr>
        <w:t xml:space="preserve"> </w:t>
      </w:r>
      <w:r w:rsidR="008A63AE" w:rsidRPr="004647CC">
        <w:rPr>
          <w:sz w:val="22"/>
          <w:szCs w:val="22"/>
          <w:lang w:eastAsia="en-US"/>
        </w:rPr>
        <w:t xml:space="preserve">(далее – ПКО) </w:t>
      </w:r>
      <w:r w:rsidRPr="004647CC">
        <w:rPr>
          <w:sz w:val="22"/>
          <w:szCs w:val="22"/>
          <w:lang w:eastAsia="en-US"/>
        </w:rPr>
        <w:t>размещено на официальном сайте, иные</w:t>
      </w:r>
      <w:r w:rsidRPr="001A0866">
        <w:rPr>
          <w:sz w:val="22"/>
          <w:szCs w:val="22"/>
          <w:lang w:eastAsia="en-US"/>
        </w:rPr>
        <w:t xml:space="preserve"> публикации не являются официальными и не влекут для Заказчика никаких последствий.</w:t>
      </w:r>
    </w:p>
    <w:p w14:paraId="69F28799" w14:textId="258004B5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sz w:val="22"/>
          <w:szCs w:val="22"/>
          <w:lang w:eastAsia="en-US"/>
        </w:rPr>
      </w:pPr>
      <w:r w:rsidRPr="001A0866">
        <w:rPr>
          <w:sz w:val="22"/>
          <w:szCs w:val="22"/>
          <w:lang w:eastAsia="en-US"/>
        </w:rPr>
        <w:t xml:space="preserve">Настоящее приглашение делать </w:t>
      </w:r>
      <w:r w:rsidR="00181A7C" w:rsidRPr="001A0866">
        <w:rPr>
          <w:sz w:val="22"/>
          <w:szCs w:val="22"/>
          <w:lang w:eastAsia="en-US"/>
        </w:rPr>
        <w:t xml:space="preserve">заявки </w:t>
      </w:r>
      <w:r w:rsidRPr="001A0866">
        <w:rPr>
          <w:sz w:val="22"/>
          <w:szCs w:val="22"/>
          <w:lang w:eastAsia="en-US"/>
        </w:rPr>
        <w:t>ни при каких обстоятельствах не может расцениваться как публичная оферта. Соответственно, Заказчик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14:paraId="41A85243" w14:textId="3736254F" w:rsidR="007C5D13" w:rsidRPr="001A0866" w:rsidRDefault="007C5D13" w:rsidP="000C599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продлить срок сбора </w:t>
      </w:r>
      <w:r w:rsidR="00181A7C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, перенести дату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а также прекратить сбор </w:t>
      </w:r>
      <w:r w:rsidR="00C43992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 на любом этапе,</w:t>
      </w:r>
      <w:r w:rsidRPr="001A0866">
        <w:rPr>
          <w:sz w:val="22"/>
          <w:szCs w:val="22"/>
        </w:rPr>
        <w:t xml:space="preserve"> </w:t>
      </w:r>
      <w:r w:rsidRPr="001A0866">
        <w:rPr>
          <w:bCs/>
          <w:iCs/>
          <w:sz w:val="22"/>
          <w:szCs w:val="22"/>
          <w:lang w:eastAsia="en-US"/>
        </w:rPr>
        <w:t>не неся никакой ответственности перед участниками или третьими лицами, которым такие действия могут принести убытки.</w:t>
      </w:r>
    </w:p>
    <w:p w14:paraId="7168ABC7" w14:textId="2EDDED8C" w:rsidR="007C5D13" w:rsidRPr="001A0866" w:rsidRDefault="007C5D13" w:rsidP="000C599C">
      <w:pPr>
        <w:pStyle w:val="a6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в любое время отказаться от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не неся никакой ответственности перед участниками или третьими лицами, которым такое действие может принести убытки (в том числе, не возмещая участнику расходы, понесенные им в связи с участием). </w:t>
      </w:r>
    </w:p>
    <w:p w14:paraId="5792F085" w14:textId="77777777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должны самостоятельно отслеживать опубликованные на официальном сайте Заказчика разъяснения и изменения документации.</w:t>
      </w:r>
    </w:p>
    <w:p w14:paraId="3B2208A4" w14:textId="259B0191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самостоятельно несут все расходы, связанные</w:t>
      </w:r>
      <w:r w:rsidR="00181A7C" w:rsidRPr="001A0866">
        <w:rPr>
          <w:bCs/>
          <w:iCs/>
          <w:sz w:val="22"/>
          <w:szCs w:val="22"/>
          <w:lang w:eastAsia="en-US"/>
        </w:rPr>
        <w:t xml:space="preserve"> с подготовкой и подачей своих заявок</w:t>
      </w:r>
      <w:r w:rsidRPr="001A0866">
        <w:rPr>
          <w:bCs/>
          <w:iCs/>
          <w:sz w:val="22"/>
          <w:szCs w:val="22"/>
          <w:lang w:eastAsia="en-US"/>
        </w:rPr>
        <w:t>, участием в возможных презентациях и переговорах.</w:t>
      </w:r>
    </w:p>
    <w:p w14:paraId="0A10EC3B" w14:textId="00AC8CCF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вправе ис</w:t>
      </w:r>
      <w:r w:rsidR="00181A7C" w:rsidRPr="001A0866">
        <w:rPr>
          <w:bCs/>
          <w:iCs/>
          <w:sz w:val="22"/>
          <w:szCs w:val="22"/>
          <w:lang w:eastAsia="en-US"/>
        </w:rPr>
        <w:t>правлять выявленные в поданной заявке</w:t>
      </w:r>
      <w:r w:rsidRPr="001A0866">
        <w:rPr>
          <w:bCs/>
          <w:iCs/>
          <w:sz w:val="22"/>
          <w:szCs w:val="22"/>
          <w:lang w:eastAsia="en-US"/>
        </w:rPr>
        <w:t xml:space="preserve"> арифметические и грамматические ошибки и запрашивать исправленные документы. При исправлении арифметических ошибок применяются следующие правила: при наличии разночтений между суммой, указанной словами, и суммой, указанной цифрами, преимущество </w:t>
      </w:r>
      <w:r w:rsidR="00181A7C" w:rsidRPr="001A0866">
        <w:rPr>
          <w:bCs/>
          <w:iCs/>
          <w:sz w:val="22"/>
          <w:szCs w:val="22"/>
          <w:lang w:eastAsia="en-US"/>
        </w:rPr>
        <w:t xml:space="preserve">имеет сумма, указанная словами. </w:t>
      </w:r>
      <w:r w:rsidRPr="001A0866">
        <w:rPr>
          <w:bCs/>
          <w:iCs/>
          <w:sz w:val="22"/>
          <w:szCs w:val="22"/>
          <w:lang w:eastAsia="en-US"/>
        </w:rPr>
        <w:t xml:space="preserve">Исправление иных ошибок не допускается. </w:t>
      </w:r>
    </w:p>
    <w:p w14:paraId="464340FD" w14:textId="39EB9EDA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по собственной инициативе</w:t>
      </w:r>
      <w:r w:rsidR="00D83780" w:rsidRPr="001A0866">
        <w:rPr>
          <w:bCs/>
          <w:iCs/>
          <w:sz w:val="22"/>
          <w:szCs w:val="22"/>
          <w:lang w:eastAsia="en-US"/>
        </w:rPr>
        <w:t xml:space="preserve"> или в соответствии с запросом У</w:t>
      </w:r>
      <w:r w:rsidRPr="001A0866">
        <w:rPr>
          <w:bCs/>
          <w:iCs/>
          <w:sz w:val="22"/>
          <w:szCs w:val="22"/>
          <w:lang w:eastAsia="en-US"/>
        </w:rPr>
        <w:t>частника вправе принять решение о внесении изменений в извещение</w:t>
      </w:r>
      <w:r w:rsidR="009C0EB4">
        <w:rPr>
          <w:bCs/>
          <w:iCs/>
          <w:sz w:val="22"/>
          <w:szCs w:val="22"/>
          <w:lang w:eastAsia="en-US"/>
        </w:rPr>
        <w:t xml:space="preserve"> и</w:t>
      </w:r>
      <w:r w:rsidRPr="001A0866">
        <w:rPr>
          <w:bCs/>
          <w:iCs/>
          <w:sz w:val="22"/>
          <w:szCs w:val="22"/>
          <w:lang w:eastAsia="en-US"/>
        </w:rPr>
        <w:t xml:space="preserve"> документацию до окончания подачи заявок.</w:t>
      </w:r>
    </w:p>
    <w:p w14:paraId="1D211489" w14:textId="71E5793F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 xml:space="preserve">В случае установления факта направления одним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двух и более </w:t>
      </w:r>
      <w:r w:rsidR="00181A7C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 xml:space="preserve"> в отношении одного и того же предмета п</w:t>
      </w:r>
      <w:r w:rsidR="00181A7C" w:rsidRPr="001A0866">
        <w:rPr>
          <w:bCs/>
          <w:sz w:val="22"/>
          <w:szCs w:val="22"/>
        </w:rPr>
        <w:t>ри условии, что поданные ранее заявки</w:t>
      </w:r>
      <w:r w:rsidRPr="001A0866">
        <w:rPr>
          <w:bCs/>
          <w:sz w:val="22"/>
          <w:szCs w:val="22"/>
        </w:rPr>
        <w:t xml:space="preserve"> таким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не отозваны, все </w:t>
      </w:r>
      <w:r w:rsidR="00181A7C" w:rsidRPr="001A0866">
        <w:rPr>
          <w:bCs/>
          <w:sz w:val="22"/>
          <w:szCs w:val="22"/>
        </w:rPr>
        <w:t xml:space="preserve">заявки </w:t>
      </w:r>
      <w:r w:rsidR="00D83780" w:rsidRPr="001A0866">
        <w:rPr>
          <w:bCs/>
          <w:sz w:val="22"/>
          <w:szCs w:val="22"/>
        </w:rPr>
        <w:t>такого У</w:t>
      </w:r>
      <w:r w:rsidRPr="001A0866">
        <w:rPr>
          <w:bCs/>
          <w:sz w:val="22"/>
          <w:szCs w:val="22"/>
        </w:rPr>
        <w:t>частника, поданн</w:t>
      </w:r>
      <w:r w:rsidR="00181A7C" w:rsidRPr="001A0866">
        <w:rPr>
          <w:bCs/>
          <w:sz w:val="22"/>
          <w:szCs w:val="22"/>
        </w:rPr>
        <w:t>ые в отношении данного предмета</w:t>
      </w:r>
      <w:r w:rsidRPr="001A0866">
        <w:rPr>
          <w:bCs/>
          <w:sz w:val="22"/>
          <w:szCs w:val="22"/>
        </w:rPr>
        <w:t xml:space="preserve">, не рассматриваются. </w:t>
      </w:r>
    </w:p>
    <w:p w14:paraId="1E61E622" w14:textId="77777777" w:rsidR="007C5D13" w:rsidRPr="001A0866" w:rsidRDefault="007C5D13" w:rsidP="00274DA7">
      <w:pPr>
        <w:pStyle w:val="a6"/>
        <w:widowControl w:val="0"/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sz w:val="22"/>
          <w:szCs w:val="22"/>
        </w:rPr>
      </w:pPr>
    </w:p>
    <w:p w14:paraId="2CC67BC5" w14:textId="44CC220A" w:rsidR="007C5D13" w:rsidRPr="001A0866" w:rsidRDefault="00181A7C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>Правила подачи заявок</w:t>
      </w:r>
    </w:p>
    <w:p w14:paraId="720F180D" w14:textId="1C832601" w:rsidR="00A63D78" w:rsidRPr="004647CC" w:rsidRDefault="007C5D13" w:rsidP="00371BEC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contextualSpacing w:val="0"/>
        <w:jc w:val="both"/>
        <w:rPr>
          <w:bCs/>
          <w:sz w:val="22"/>
          <w:szCs w:val="22"/>
        </w:rPr>
      </w:pPr>
      <w:r w:rsidRPr="00341EBB">
        <w:rPr>
          <w:sz w:val="22"/>
          <w:szCs w:val="22"/>
        </w:rPr>
        <w:t xml:space="preserve">К рассмотрению принимаются </w:t>
      </w:r>
      <w:r w:rsidR="00181A7C" w:rsidRPr="001A0866">
        <w:rPr>
          <w:sz w:val="22"/>
          <w:szCs w:val="22"/>
        </w:rPr>
        <w:t>заявки</w:t>
      </w:r>
      <w:r w:rsidRPr="001A0866">
        <w:rPr>
          <w:sz w:val="22"/>
          <w:szCs w:val="22"/>
        </w:rPr>
        <w:t>, поданные по правилам, установленным настоящим извещением</w:t>
      </w:r>
      <w:r w:rsidR="00E11EFA" w:rsidRPr="001A0866">
        <w:rPr>
          <w:sz w:val="22"/>
          <w:szCs w:val="22"/>
        </w:rPr>
        <w:t xml:space="preserve"> </w:t>
      </w:r>
      <w:r w:rsidR="00E11EFA" w:rsidRPr="001A0866">
        <w:rPr>
          <w:bCs/>
          <w:sz w:val="22"/>
          <w:szCs w:val="22"/>
        </w:rPr>
        <w:t>не</w:t>
      </w:r>
      <w:r w:rsidR="00E11EFA" w:rsidRPr="001A0866">
        <w:rPr>
          <w:sz w:val="22"/>
          <w:szCs w:val="22"/>
        </w:rPr>
        <w:t xml:space="preserve"> позднее срока, указанного в данном извещении или на </w:t>
      </w:r>
      <w:r w:rsidR="00E11EFA" w:rsidRPr="001A0866">
        <w:rPr>
          <w:bCs/>
          <w:sz w:val="22"/>
          <w:szCs w:val="22"/>
        </w:rPr>
        <w:t xml:space="preserve">электронно-торговой площадке (далее – ЭТП) </w:t>
      </w:r>
      <w:r w:rsidR="00E11EFA" w:rsidRPr="001A0866">
        <w:rPr>
          <w:sz w:val="22"/>
          <w:szCs w:val="22"/>
        </w:rPr>
        <w:t xml:space="preserve">в карточке </w:t>
      </w:r>
      <w:r w:rsidR="00E7630A" w:rsidRPr="004647CC">
        <w:rPr>
          <w:sz w:val="22"/>
          <w:szCs w:val="22"/>
        </w:rPr>
        <w:t>процедуры ПКО</w:t>
      </w:r>
      <w:r w:rsidRPr="004647CC">
        <w:rPr>
          <w:sz w:val="22"/>
          <w:szCs w:val="22"/>
        </w:rPr>
        <w:t xml:space="preserve">. </w:t>
      </w:r>
      <w:r w:rsidR="00A63D78" w:rsidRPr="004647CC">
        <w:rPr>
          <w:sz w:val="22"/>
          <w:szCs w:val="22"/>
        </w:rPr>
        <w:t>Все документы необходимо загружать</w:t>
      </w:r>
      <w:r w:rsidR="00D83780" w:rsidRPr="004647CC">
        <w:rPr>
          <w:sz w:val="22"/>
          <w:szCs w:val="22"/>
        </w:rPr>
        <w:t xml:space="preserve"> в Л</w:t>
      </w:r>
      <w:r w:rsidR="00E11EFA" w:rsidRPr="004647CC">
        <w:rPr>
          <w:sz w:val="22"/>
          <w:szCs w:val="22"/>
        </w:rPr>
        <w:t>ичном кабинете участника на ЭТП</w:t>
      </w:r>
      <w:r w:rsidR="00A63D78" w:rsidRPr="004647CC">
        <w:rPr>
          <w:sz w:val="22"/>
          <w:szCs w:val="22"/>
        </w:rPr>
        <w:t xml:space="preserve"> исключительно в виде отдельных самостоятельных файлов с указанием названий документов в соответствии с их содержимым. </w:t>
      </w:r>
    </w:p>
    <w:p w14:paraId="1B6767CA" w14:textId="3A5397F7" w:rsidR="00A86478" w:rsidRPr="004647CC" w:rsidRDefault="00086F3B" w:rsidP="00E11EFA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jc w:val="both"/>
        <w:rPr>
          <w:sz w:val="22"/>
          <w:szCs w:val="22"/>
        </w:rPr>
      </w:pPr>
      <w:r w:rsidRPr="004647CC">
        <w:rPr>
          <w:sz w:val="22"/>
          <w:szCs w:val="22"/>
        </w:rPr>
        <w:t>Заявки</w:t>
      </w:r>
      <w:r w:rsidR="007C5D13" w:rsidRPr="004647CC">
        <w:rPr>
          <w:sz w:val="22"/>
          <w:szCs w:val="22"/>
        </w:rPr>
        <w:t xml:space="preserve"> подаются </w:t>
      </w:r>
      <w:r w:rsidR="007C5D13" w:rsidRPr="004647CC">
        <w:rPr>
          <w:bCs/>
          <w:sz w:val="22"/>
          <w:szCs w:val="22"/>
        </w:rPr>
        <w:t xml:space="preserve">на </w:t>
      </w:r>
      <w:r w:rsidR="00E11EFA" w:rsidRPr="004647CC">
        <w:rPr>
          <w:bCs/>
          <w:sz w:val="22"/>
          <w:szCs w:val="22"/>
        </w:rPr>
        <w:t xml:space="preserve">ЭТП </w:t>
      </w:r>
      <w:r w:rsidR="007C5D13" w:rsidRPr="004647CC">
        <w:rPr>
          <w:sz w:val="22"/>
          <w:szCs w:val="22"/>
        </w:rPr>
        <w:t xml:space="preserve">по адресу </w:t>
      </w:r>
      <w:hyperlink r:id="rId7" w:history="1">
        <w:r w:rsidR="004647CC" w:rsidRPr="004647CC">
          <w:rPr>
            <w:rStyle w:val="a7"/>
            <w:sz w:val="22"/>
            <w:szCs w:val="22"/>
          </w:rPr>
          <w:t>https://</w:t>
        </w:r>
        <w:r w:rsidR="004647CC" w:rsidRPr="004647CC">
          <w:rPr>
            <w:rStyle w:val="a7"/>
            <w:sz w:val="22"/>
            <w:szCs w:val="22"/>
            <w:lang w:val="en-US"/>
          </w:rPr>
          <w:t>lkk</w:t>
        </w:r>
        <w:r w:rsidR="004647CC" w:rsidRPr="004647CC">
          <w:rPr>
            <w:rStyle w:val="a7"/>
            <w:sz w:val="22"/>
            <w:szCs w:val="22"/>
          </w:rPr>
          <w:t>.irkutskoil.ru</w:t>
        </w:r>
      </w:hyperlink>
      <w:r w:rsidR="00E11EFA" w:rsidRPr="004647CC">
        <w:t xml:space="preserve">. </w:t>
      </w:r>
    </w:p>
    <w:p w14:paraId="7A0132E2" w14:textId="2B008E55" w:rsidR="007C5D13" w:rsidRPr="001A0866" w:rsidRDefault="007C5D13" w:rsidP="007C5D13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4647CC">
        <w:rPr>
          <w:sz w:val="22"/>
          <w:szCs w:val="22"/>
        </w:rPr>
        <w:t>Заявка Участника загружается по форме</w:t>
      </w:r>
      <w:r w:rsidRPr="001A0866">
        <w:rPr>
          <w:sz w:val="22"/>
          <w:szCs w:val="22"/>
        </w:rPr>
        <w:t xml:space="preserve"> Приложения </w:t>
      </w:r>
      <w:r w:rsidR="00FD7414" w:rsidRPr="001A0866">
        <w:rPr>
          <w:sz w:val="22"/>
          <w:szCs w:val="22"/>
        </w:rPr>
        <w:t>3</w:t>
      </w:r>
      <w:r w:rsidRPr="001A0866">
        <w:rPr>
          <w:sz w:val="22"/>
          <w:szCs w:val="22"/>
        </w:rPr>
        <w:t xml:space="preserve"> к Извещению </w:t>
      </w:r>
      <w:r w:rsidR="00086F3B" w:rsidRPr="001A0866">
        <w:rPr>
          <w:sz w:val="22"/>
          <w:szCs w:val="22"/>
        </w:rPr>
        <w:t>(«</w:t>
      </w:r>
      <w:r w:rsidR="00086F3B" w:rsidRPr="001A0866">
        <w:rPr>
          <w:sz w:val="22"/>
          <w:szCs w:val="22"/>
          <w:u w:val="single"/>
        </w:rPr>
        <w:t>Лист самооценки Участника ПКО</w:t>
      </w:r>
      <w:r w:rsidR="00086F3B" w:rsidRPr="001A0866">
        <w:rPr>
          <w:sz w:val="22"/>
          <w:szCs w:val="22"/>
        </w:rPr>
        <w:t xml:space="preserve">») </w:t>
      </w:r>
      <w:r w:rsidRPr="001A0866">
        <w:rPr>
          <w:sz w:val="22"/>
          <w:szCs w:val="22"/>
        </w:rPr>
        <w:t xml:space="preserve">с печатью и подписью уполномоченного лица в виде сканированных копий документов в формате .pdf </w:t>
      </w:r>
    </w:p>
    <w:p w14:paraId="7A4F1FE9" w14:textId="7005135C" w:rsidR="007C5D13" w:rsidRPr="001A0866" w:rsidRDefault="00086F3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lastRenderedPageBreak/>
        <w:t>В</w:t>
      </w:r>
      <w:r w:rsidR="007C5D13" w:rsidRPr="001A0866">
        <w:rPr>
          <w:bCs/>
          <w:sz w:val="22"/>
          <w:szCs w:val="22"/>
        </w:rPr>
        <w:t xml:space="preserve">се приложения к </w:t>
      </w:r>
      <w:r w:rsidRPr="001A0866">
        <w:rPr>
          <w:bCs/>
          <w:sz w:val="22"/>
          <w:szCs w:val="22"/>
        </w:rPr>
        <w:t xml:space="preserve">Заявке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>частника</w:t>
      </w:r>
      <w:r w:rsidR="007C5D13" w:rsidRPr="001A0866">
        <w:rPr>
          <w:bCs/>
          <w:sz w:val="22"/>
          <w:szCs w:val="22"/>
        </w:rPr>
        <w:t xml:space="preserve"> предоставляются в виде </w:t>
      </w:r>
      <w:r w:rsidR="007C5D13" w:rsidRPr="001A0866">
        <w:rPr>
          <w:bCs/>
          <w:sz w:val="22"/>
          <w:szCs w:val="22"/>
          <w:u w:val="single"/>
        </w:rPr>
        <w:t>сканированных документов в формате</w:t>
      </w:r>
      <w:r w:rsidR="0018351C" w:rsidRPr="001A0866">
        <w:rPr>
          <w:bCs/>
          <w:sz w:val="22"/>
          <w:szCs w:val="22"/>
          <w:u w:val="single"/>
        </w:rPr>
        <w:t xml:space="preserve"> </w:t>
      </w:r>
      <w:r w:rsidR="00B41C72" w:rsidRPr="001A0866">
        <w:rPr>
          <w:bCs/>
          <w:sz w:val="22"/>
          <w:szCs w:val="22"/>
          <w:u w:val="single"/>
        </w:rPr>
        <w:t xml:space="preserve">.pdf. и в формате </w:t>
      </w:r>
      <w:r w:rsidR="0018351C" w:rsidRPr="001A0866">
        <w:rPr>
          <w:bCs/>
          <w:sz w:val="22"/>
          <w:szCs w:val="22"/>
          <w:u w:val="single"/>
        </w:rPr>
        <w:t>разработки</w:t>
      </w:r>
      <w:r w:rsidR="00B41C72" w:rsidRPr="001A0866">
        <w:rPr>
          <w:bCs/>
          <w:sz w:val="22"/>
          <w:szCs w:val="22"/>
          <w:u w:val="single"/>
        </w:rPr>
        <w:t xml:space="preserve"> (</w:t>
      </w:r>
      <w:r w:rsidR="00B41C72" w:rsidRPr="001A0866">
        <w:rPr>
          <w:bCs/>
          <w:sz w:val="22"/>
          <w:szCs w:val="22"/>
          <w:u w:val="single"/>
          <w:lang w:val="en-US"/>
        </w:rPr>
        <w:t>Excel</w:t>
      </w:r>
      <w:r w:rsidR="00B41C72" w:rsidRPr="001A0866">
        <w:rPr>
          <w:bCs/>
          <w:sz w:val="22"/>
          <w:szCs w:val="22"/>
          <w:u w:val="single"/>
        </w:rPr>
        <w:t xml:space="preserve">, </w:t>
      </w:r>
      <w:r w:rsidR="00B41C72" w:rsidRPr="001A0866">
        <w:rPr>
          <w:bCs/>
          <w:sz w:val="22"/>
          <w:szCs w:val="22"/>
          <w:u w:val="single"/>
          <w:lang w:val="en-US"/>
        </w:rPr>
        <w:t>Word</w:t>
      </w:r>
      <w:r w:rsidR="00B41C72" w:rsidRPr="001A0866">
        <w:rPr>
          <w:bCs/>
          <w:sz w:val="22"/>
          <w:szCs w:val="22"/>
          <w:u w:val="single"/>
        </w:rPr>
        <w:t>)</w:t>
      </w:r>
      <w:r w:rsidR="00B41C72" w:rsidRPr="001A0866">
        <w:rPr>
          <w:bCs/>
          <w:sz w:val="22"/>
          <w:szCs w:val="22"/>
        </w:rPr>
        <w:t>.</w:t>
      </w:r>
      <w:r w:rsidR="0018351C" w:rsidRPr="001A0866">
        <w:rPr>
          <w:bCs/>
          <w:sz w:val="22"/>
          <w:szCs w:val="22"/>
        </w:rPr>
        <w:t xml:space="preserve"> </w:t>
      </w:r>
      <w:r w:rsidR="00B50AA9" w:rsidRPr="001A0866">
        <w:rPr>
          <w:bCs/>
          <w:sz w:val="22"/>
          <w:szCs w:val="22"/>
        </w:rPr>
        <w:t>Объем загружаемой информации в одном файле/архиве не должен превышать 10МБ.  Предоставление документов в виде ссылок не допускается.</w:t>
      </w:r>
    </w:p>
    <w:p w14:paraId="0DC4AA2F" w14:textId="086156B9" w:rsidR="007D3373" w:rsidRPr="00341EBB" w:rsidRDefault="008810A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t xml:space="preserve">После </w:t>
      </w:r>
      <w:r w:rsidR="00C94BB1" w:rsidRPr="001A0866">
        <w:rPr>
          <w:bCs/>
          <w:sz w:val="22"/>
          <w:szCs w:val="22"/>
        </w:rPr>
        <w:t>окончания загрузки</w:t>
      </w:r>
      <w:r w:rsidRPr="001A0866">
        <w:rPr>
          <w:bCs/>
          <w:sz w:val="22"/>
          <w:szCs w:val="22"/>
        </w:rPr>
        <w:t xml:space="preserve"> </w:t>
      </w:r>
      <w:r w:rsidR="00E7630A" w:rsidRPr="001A0866">
        <w:rPr>
          <w:bCs/>
          <w:sz w:val="22"/>
          <w:szCs w:val="22"/>
        </w:rPr>
        <w:t xml:space="preserve">всех </w:t>
      </w:r>
      <w:r w:rsidRPr="001A0866">
        <w:rPr>
          <w:bCs/>
          <w:sz w:val="22"/>
          <w:szCs w:val="22"/>
        </w:rPr>
        <w:t>документов</w:t>
      </w:r>
      <w:r w:rsidR="00D548D4" w:rsidRPr="001A0866">
        <w:rPr>
          <w:bCs/>
          <w:sz w:val="22"/>
          <w:szCs w:val="22"/>
        </w:rPr>
        <w:t xml:space="preserve"> в карточке на ЭТП</w:t>
      </w:r>
      <w:r w:rsidR="00E7630A" w:rsidRPr="001A0866">
        <w:rPr>
          <w:bCs/>
          <w:sz w:val="22"/>
          <w:szCs w:val="22"/>
        </w:rPr>
        <w:t xml:space="preserve"> </w:t>
      </w:r>
      <w:r w:rsidR="003F4E8C" w:rsidRPr="001A0866">
        <w:rPr>
          <w:bCs/>
          <w:sz w:val="22"/>
          <w:szCs w:val="22"/>
        </w:rPr>
        <w:t xml:space="preserve">в соответствии с </w:t>
      </w:r>
      <w:r w:rsidR="00C94BB1" w:rsidRPr="001A0866">
        <w:rPr>
          <w:bCs/>
          <w:sz w:val="22"/>
          <w:szCs w:val="22"/>
        </w:rPr>
        <w:t>документаци</w:t>
      </w:r>
      <w:r w:rsidR="003F4E8C" w:rsidRPr="001A0866">
        <w:rPr>
          <w:bCs/>
          <w:sz w:val="22"/>
          <w:szCs w:val="22"/>
        </w:rPr>
        <w:t>ей</w:t>
      </w:r>
      <w:r w:rsidR="00C94BB1" w:rsidRPr="001A0866">
        <w:rPr>
          <w:bCs/>
          <w:sz w:val="22"/>
          <w:szCs w:val="22"/>
        </w:rPr>
        <w:t xml:space="preserve"> по ПКО </w:t>
      </w:r>
      <w:r w:rsidRPr="001A0866">
        <w:rPr>
          <w:bCs/>
          <w:sz w:val="22"/>
          <w:szCs w:val="22"/>
        </w:rPr>
        <w:t xml:space="preserve"> </w:t>
      </w:r>
      <w:r w:rsidR="00B25C31" w:rsidRPr="001A0866">
        <w:rPr>
          <w:bCs/>
          <w:sz w:val="22"/>
          <w:szCs w:val="22"/>
        </w:rPr>
        <w:t>и присвоения статуса «</w:t>
      </w:r>
      <w:r w:rsidR="00FD61AB" w:rsidRPr="00FD61AB">
        <w:rPr>
          <w:bCs/>
          <w:sz w:val="22"/>
          <w:szCs w:val="22"/>
        </w:rPr>
        <w:t>Завершена подача ТКП</w:t>
      </w:r>
      <w:r w:rsidR="00B25C31" w:rsidRPr="001A0866">
        <w:rPr>
          <w:bCs/>
          <w:sz w:val="22"/>
          <w:szCs w:val="22"/>
        </w:rPr>
        <w:t xml:space="preserve">» </w:t>
      </w:r>
      <w:r w:rsidRPr="001A0866">
        <w:rPr>
          <w:bCs/>
          <w:sz w:val="22"/>
          <w:szCs w:val="22"/>
        </w:rPr>
        <w:t xml:space="preserve">Заявка считается </w:t>
      </w:r>
      <w:r w:rsidR="00D548D4" w:rsidRPr="001A0866">
        <w:rPr>
          <w:bCs/>
          <w:sz w:val="22"/>
          <w:szCs w:val="22"/>
        </w:rPr>
        <w:t xml:space="preserve">официально </w:t>
      </w:r>
      <w:r w:rsidRPr="001A0866">
        <w:rPr>
          <w:bCs/>
          <w:sz w:val="22"/>
          <w:szCs w:val="22"/>
        </w:rPr>
        <w:t>поданн</w:t>
      </w:r>
      <w:r w:rsidR="00F223A4" w:rsidRPr="001A0866">
        <w:rPr>
          <w:bCs/>
          <w:sz w:val="22"/>
          <w:szCs w:val="22"/>
        </w:rPr>
        <w:t>ой.</w:t>
      </w:r>
    </w:p>
    <w:p w14:paraId="76494210" w14:textId="6AC5DE1D" w:rsidR="003D242F" w:rsidRPr="001A0866" w:rsidRDefault="00D83780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341EBB">
        <w:rPr>
          <w:bCs/>
          <w:sz w:val="22"/>
          <w:szCs w:val="22"/>
        </w:rPr>
        <w:t xml:space="preserve">После завершения подачи Заявки </w:t>
      </w:r>
      <w:r w:rsidR="008810AB" w:rsidRPr="001A0866">
        <w:rPr>
          <w:bCs/>
          <w:sz w:val="22"/>
          <w:szCs w:val="22"/>
        </w:rPr>
        <w:t>в соответствии с п. 2.</w:t>
      </w:r>
      <w:r w:rsidR="00F223A4" w:rsidRPr="001A0866">
        <w:rPr>
          <w:bCs/>
          <w:sz w:val="22"/>
          <w:szCs w:val="22"/>
        </w:rPr>
        <w:t>5</w:t>
      </w:r>
      <w:r w:rsidR="008810AB" w:rsidRPr="001A0866">
        <w:rPr>
          <w:bCs/>
          <w:sz w:val="22"/>
          <w:szCs w:val="22"/>
        </w:rPr>
        <w:t>.</w:t>
      </w:r>
      <w:r w:rsidR="003850BE" w:rsidRPr="001A0866">
        <w:rPr>
          <w:bCs/>
          <w:sz w:val="22"/>
          <w:szCs w:val="22"/>
        </w:rPr>
        <w:t xml:space="preserve"> настоящего Извещен</w:t>
      </w:r>
      <w:r w:rsidR="00C94BB1" w:rsidRPr="001A0866">
        <w:rPr>
          <w:bCs/>
          <w:sz w:val="22"/>
          <w:szCs w:val="22"/>
        </w:rPr>
        <w:t>и</w:t>
      </w:r>
      <w:r w:rsidR="003850BE" w:rsidRPr="001A0866">
        <w:rPr>
          <w:bCs/>
          <w:sz w:val="22"/>
          <w:szCs w:val="22"/>
        </w:rPr>
        <w:t xml:space="preserve">я </w:t>
      </w:r>
      <w:r w:rsidRPr="00341EBB">
        <w:rPr>
          <w:bCs/>
          <w:sz w:val="22"/>
          <w:szCs w:val="22"/>
        </w:rPr>
        <w:t>Участник не вправе вносить изменения в Заявку. В</w:t>
      </w:r>
      <w:r w:rsidRPr="001A0866">
        <w:rPr>
          <w:bCs/>
          <w:sz w:val="22"/>
          <w:szCs w:val="22"/>
        </w:rPr>
        <w:t xml:space="preserve"> случае необходимости изменения Заявки, Участник сообщает об этом </w:t>
      </w:r>
      <w:r w:rsidR="00A86478" w:rsidRPr="001A0866">
        <w:rPr>
          <w:bCs/>
          <w:sz w:val="22"/>
          <w:szCs w:val="22"/>
        </w:rPr>
        <w:t xml:space="preserve">контактному лицу Заказчика, для формирования в адрес Участника </w:t>
      </w:r>
      <w:r w:rsidR="00A86478" w:rsidRPr="001A0866">
        <w:rPr>
          <w:bCs/>
          <w:iCs/>
          <w:sz w:val="22"/>
          <w:szCs w:val="22"/>
          <w:lang w:eastAsia="en-US"/>
        </w:rPr>
        <w:t>запроса дополнительной информации.</w:t>
      </w:r>
    </w:p>
    <w:p w14:paraId="3D4E671C" w14:textId="4D4F4311" w:rsidR="007C5D13" w:rsidRPr="001A0866" w:rsidRDefault="00D83780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/>
          <w:bCs/>
          <w:sz w:val="22"/>
          <w:szCs w:val="22"/>
        </w:rPr>
        <w:t>Все вопросы, возникающие у У</w:t>
      </w:r>
      <w:r w:rsidR="007C5D13" w:rsidRPr="001A0866">
        <w:rPr>
          <w:b/>
          <w:bCs/>
          <w:sz w:val="22"/>
          <w:szCs w:val="22"/>
        </w:rPr>
        <w:t xml:space="preserve">частников </w:t>
      </w:r>
      <w:r w:rsidRPr="001A0866">
        <w:rPr>
          <w:b/>
          <w:bCs/>
          <w:sz w:val="22"/>
          <w:szCs w:val="22"/>
        </w:rPr>
        <w:t>ПКО</w:t>
      </w:r>
      <w:r w:rsidR="007C5D13" w:rsidRPr="001A0866">
        <w:rPr>
          <w:bCs/>
          <w:sz w:val="22"/>
          <w:szCs w:val="22"/>
        </w:rPr>
        <w:t xml:space="preserve"> при подготовке предложения, а также вопросы организационного характера </w:t>
      </w:r>
      <w:r w:rsidR="007C5D13" w:rsidRPr="001A0866">
        <w:rPr>
          <w:b/>
          <w:bCs/>
          <w:sz w:val="22"/>
          <w:szCs w:val="22"/>
        </w:rPr>
        <w:t xml:space="preserve">направляются в виде неофициального запроса в карточке </w:t>
      </w:r>
      <w:r w:rsidR="00631B59" w:rsidRPr="001A0866">
        <w:rPr>
          <w:b/>
          <w:bCs/>
          <w:sz w:val="22"/>
          <w:szCs w:val="22"/>
        </w:rPr>
        <w:t>ПКО</w:t>
      </w:r>
      <w:r w:rsidR="00631B59" w:rsidRPr="001A0866">
        <w:rPr>
          <w:bCs/>
          <w:sz w:val="22"/>
          <w:szCs w:val="22"/>
        </w:rPr>
        <w:t xml:space="preserve"> </w:t>
      </w:r>
      <w:r w:rsidR="007C5D13" w:rsidRPr="001A0866">
        <w:rPr>
          <w:b/>
          <w:bCs/>
          <w:sz w:val="22"/>
          <w:szCs w:val="22"/>
        </w:rPr>
        <w:t>на ЭТП</w:t>
      </w:r>
      <w:r w:rsidR="007C5D13" w:rsidRPr="001A0866">
        <w:rPr>
          <w:bCs/>
          <w:sz w:val="22"/>
          <w:szCs w:val="22"/>
        </w:rPr>
        <w:t xml:space="preserve"> не позднее, чем за 3 рабочих дня до даты окончания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>. З</w:t>
      </w:r>
      <w:r w:rsidRPr="001A0866">
        <w:rPr>
          <w:bCs/>
          <w:sz w:val="22"/>
          <w:szCs w:val="22"/>
        </w:rPr>
        <w:t>аказчик направляет разъяснения У</w:t>
      </w:r>
      <w:r w:rsidR="007C5D13" w:rsidRPr="001A0866">
        <w:rPr>
          <w:bCs/>
          <w:sz w:val="22"/>
          <w:szCs w:val="22"/>
        </w:rPr>
        <w:t>частнику ответом на данный запрос</w:t>
      </w:r>
      <w:r w:rsidR="007C5D13" w:rsidRPr="001A0866">
        <w:rPr>
          <w:bCs/>
          <w:iCs/>
          <w:sz w:val="22"/>
          <w:szCs w:val="22"/>
          <w:lang w:eastAsia="en-US"/>
        </w:rPr>
        <w:t xml:space="preserve"> </w:t>
      </w:r>
      <w:r w:rsidR="007C5D13" w:rsidRPr="001A0866">
        <w:rPr>
          <w:bCs/>
          <w:sz w:val="22"/>
          <w:szCs w:val="22"/>
        </w:rPr>
        <w:t xml:space="preserve">в течение 2-х рабочих дней.  В случае неполучения ответа или получения ответа в срок, препятствующий своевременной подаче </w:t>
      </w:r>
      <w:r w:rsidR="009563BE" w:rsidRPr="001A0866">
        <w:rPr>
          <w:bCs/>
          <w:sz w:val="22"/>
          <w:szCs w:val="22"/>
        </w:rPr>
        <w:t>заявки</w:t>
      </w:r>
      <w:r w:rsidRPr="001A0866">
        <w:rPr>
          <w:bCs/>
          <w:sz w:val="22"/>
          <w:szCs w:val="22"/>
        </w:rPr>
        <w:t>, У</w:t>
      </w:r>
      <w:r w:rsidR="007C5D13" w:rsidRPr="001A0866">
        <w:rPr>
          <w:bCs/>
          <w:sz w:val="22"/>
          <w:szCs w:val="22"/>
        </w:rPr>
        <w:t xml:space="preserve">частник должен не позднее окончания срока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 xml:space="preserve"> известить об этом З</w:t>
      </w:r>
      <w:r w:rsidR="009563BE" w:rsidRPr="001A0866">
        <w:rPr>
          <w:bCs/>
          <w:sz w:val="22"/>
          <w:szCs w:val="22"/>
        </w:rPr>
        <w:t xml:space="preserve">аказчика и указать </w:t>
      </w:r>
      <w:r w:rsidR="007E0CB4" w:rsidRPr="001A0866">
        <w:rPr>
          <w:bCs/>
          <w:sz w:val="22"/>
          <w:szCs w:val="22"/>
        </w:rPr>
        <w:t xml:space="preserve">приемлемую </w:t>
      </w:r>
      <w:r w:rsidR="009563BE" w:rsidRPr="001A0866">
        <w:rPr>
          <w:bCs/>
          <w:sz w:val="22"/>
          <w:szCs w:val="22"/>
        </w:rPr>
        <w:t>дату подачи заявки</w:t>
      </w:r>
      <w:r w:rsidR="007C5D13" w:rsidRPr="001A0866">
        <w:rPr>
          <w:bCs/>
          <w:sz w:val="22"/>
          <w:szCs w:val="22"/>
        </w:rPr>
        <w:t xml:space="preserve">.   В данном случае Заказчик оставляет за собой право продлить срок сбора </w:t>
      </w:r>
      <w:r w:rsidR="009563BE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>, при этом уведомив У</w:t>
      </w:r>
      <w:r w:rsidR="007C5D13" w:rsidRPr="001A0866">
        <w:rPr>
          <w:bCs/>
          <w:sz w:val="22"/>
          <w:szCs w:val="22"/>
        </w:rPr>
        <w:t>частника.</w:t>
      </w:r>
    </w:p>
    <w:p w14:paraId="34C83C1E" w14:textId="043CE719" w:rsidR="00CB3D10" w:rsidRPr="001A0866" w:rsidRDefault="00CB3D10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>Учредительные и финансовые документы загружаются в Личном кабинете участника при регистрации на электронно-торговой площадке, в виде сканированных копий документов в формате pdf, и актуализируются Участником по истечению сроков действия документов.</w:t>
      </w:r>
    </w:p>
    <w:p w14:paraId="2F7A5D69" w14:textId="045E48E2" w:rsidR="00DE0BB4" w:rsidRPr="001A0866" w:rsidRDefault="00DE0BB4" w:rsidP="00DE0BB4">
      <w:pPr>
        <w:pStyle w:val="a6"/>
        <w:widowControl w:val="0"/>
        <w:tabs>
          <w:tab w:val="left" w:pos="993"/>
        </w:tabs>
        <w:suppressAutoHyphens/>
        <w:spacing w:before="120"/>
        <w:ind w:left="786"/>
        <w:jc w:val="both"/>
        <w:rPr>
          <w:bCs/>
          <w:sz w:val="22"/>
          <w:szCs w:val="22"/>
        </w:rPr>
      </w:pPr>
    </w:p>
    <w:p w14:paraId="72FD8AB4" w14:textId="5BABB419" w:rsidR="00DE0BB4" w:rsidRPr="001A0866" w:rsidRDefault="00DE0BB4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 xml:space="preserve">Правила </w:t>
      </w:r>
      <w:r w:rsidR="007E0CB4" w:rsidRPr="001A0866">
        <w:rPr>
          <w:b/>
          <w:bCs/>
          <w:iCs/>
          <w:sz w:val="22"/>
          <w:szCs w:val="22"/>
          <w:lang w:eastAsia="en-US"/>
        </w:rPr>
        <w:t>предоставления ответов на запросы дополнительной информации</w:t>
      </w:r>
    </w:p>
    <w:p w14:paraId="492E2EF2" w14:textId="160DEBB3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При рассмотрении </w:t>
      </w:r>
      <w:r w:rsidR="004F1283">
        <w:rPr>
          <w:bCs/>
          <w:iCs/>
          <w:sz w:val="22"/>
          <w:szCs w:val="22"/>
          <w:lang w:eastAsia="en-US"/>
        </w:rPr>
        <w:t xml:space="preserve">поданных </w:t>
      </w:r>
      <w:r w:rsidRPr="001A0866">
        <w:rPr>
          <w:bCs/>
          <w:iCs/>
          <w:sz w:val="22"/>
          <w:szCs w:val="22"/>
          <w:lang w:eastAsia="en-US"/>
        </w:rPr>
        <w:t xml:space="preserve">заявок на любой стадии Заказчик вправе направить Участнику </w:t>
      </w:r>
      <w:r w:rsidRPr="001A0866">
        <w:rPr>
          <w:b/>
          <w:bCs/>
          <w:iCs/>
          <w:sz w:val="22"/>
          <w:szCs w:val="22"/>
          <w:lang w:eastAsia="en-US"/>
        </w:rPr>
        <w:t xml:space="preserve">запрос дополнительной информации о предоставлении разъяснений </w:t>
      </w:r>
      <w:r w:rsidR="004F1283">
        <w:rPr>
          <w:b/>
          <w:bCs/>
          <w:iCs/>
          <w:sz w:val="22"/>
          <w:szCs w:val="22"/>
          <w:lang w:eastAsia="en-US"/>
        </w:rPr>
        <w:t>или дополнительной информации</w:t>
      </w:r>
      <w:r w:rsidRPr="001A0866">
        <w:rPr>
          <w:bCs/>
          <w:iCs/>
          <w:sz w:val="22"/>
          <w:szCs w:val="22"/>
          <w:lang w:eastAsia="en-US"/>
        </w:rPr>
        <w:t xml:space="preserve">. Срок разъяснения Участниками своей заявки не может превышать </w:t>
      </w:r>
      <w:r w:rsidR="00DC343B">
        <w:rPr>
          <w:b/>
          <w:bCs/>
          <w:iCs/>
          <w:sz w:val="22"/>
          <w:szCs w:val="22"/>
          <w:lang w:eastAsia="en-US"/>
        </w:rPr>
        <w:t>5</w:t>
      </w:r>
      <w:r w:rsidRPr="001A0866">
        <w:rPr>
          <w:b/>
          <w:bCs/>
          <w:iCs/>
          <w:sz w:val="22"/>
          <w:szCs w:val="22"/>
          <w:lang w:eastAsia="en-US"/>
        </w:rPr>
        <w:t xml:space="preserve"> рабочих дней</w:t>
      </w:r>
      <w:r w:rsidRPr="001A0866">
        <w:rPr>
          <w:bCs/>
          <w:iCs/>
          <w:sz w:val="22"/>
          <w:szCs w:val="22"/>
          <w:lang w:eastAsia="en-US"/>
        </w:rPr>
        <w:t xml:space="preserve"> со дня направления соответствующего запроса.</w:t>
      </w:r>
    </w:p>
    <w:p w14:paraId="176FE894" w14:textId="265A7078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Ответ на запрос дополнительной информации </w:t>
      </w:r>
      <w:r w:rsidR="006A6030" w:rsidRPr="001A0866">
        <w:rPr>
          <w:bCs/>
          <w:iCs/>
          <w:sz w:val="22"/>
          <w:szCs w:val="22"/>
          <w:lang w:eastAsia="en-US"/>
        </w:rPr>
        <w:t>должен быть предоставлен с использованием функционала ЭТП по работе с запросами, без изменения поданной Заявки.</w:t>
      </w:r>
    </w:p>
    <w:p w14:paraId="76997E03" w14:textId="62C2A4C8" w:rsidR="00FC26AD" w:rsidRPr="001A0866" w:rsidRDefault="00FC26AD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В случае невозможности предоставления ответа на запрос дополнительной информации в установленный срок, Участник сообщает об этом контактному лицу Заказчика</w:t>
      </w:r>
      <w:r w:rsidR="004F1283">
        <w:rPr>
          <w:bCs/>
          <w:iCs/>
          <w:sz w:val="22"/>
          <w:szCs w:val="22"/>
          <w:lang w:eastAsia="en-US"/>
        </w:rPr>
        <w:t>, указанному в данном Извещении</w:t>
      </w:r>
      <w:r w:rsidRPr="001A0866">
        <w:rPr>
          <w:bCs/>
          <w:iCs/>
          <w:sz w:val="22"/>
          <w:szCs w:val="22"/>
          <w:lang w:eastAsia="en-US"/>
        </w:rPr>
        <w:t>, для определения приемлемого срока предоставления ответа.</w:t>
      </w:r>
    </w:p>
    <w:p w14:paraId="524BE2D5" w14:textId="7A8006C5" w:rsidR="007E0CB4" w:rsidRPr="001A0866" w:rsidRDefault="007E0C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Непредставление или представление не в полном объеме запрашиваемых документов и (или) разъяснений в установленный срок служит основанием для отклонения заявки</w:t>
      </w:r>
      <w:r w:rsidR="00EB503B" w:rsidRPr="001A0866">
        <w:rPr>
          <w:bCs/>
          <w:iCs/>
          <w:sz w:val="22"/>
          <w:szCs w:val="22"/>
          <w:lang w:eastAsia="en-US"/>
        </w:rPr>
        <w:t xml:space="preserve"> (см. п.</w:t>
      </w:r>
      <w:r w:rsidR="00F030EF" w:rsidRPr="001A0866">
        <w:rPr>
          <w:bCs/>
          <w:iCs/>
          <w:sz w:val="22"/>
          <w:szCs w:val="22"/>
          <w:lang w:eastAsia="en-US"/>
        </w:rPr>
        <w:t>п.</w:t>
      </w:r>
      <w:r w:rsidR="00EB503B" w:rsidRPr="001A0866">
        <w:rPr>
          <w:bCs/>
          <w:iCs/>
          <w:sz w:val="22"/>
          <w:szCs w:val="22"/>
          <w:lang w:eastAsia="en-US"/>
        </w:rPr>
        <w:t xml:space="preserve"> 4.1.</w:t>
      </w:r>
      <w:r w:rsidR="00F030EF" w:rsidRPr="001A0866">
        <w:rPr>
          <w:bCs/>
          <w:iCs/>
          <w:sz w:val="22"/>
          <w:szCs w:val="22"/>
          <w:lang w:eastAsia="en-US"/>
        </w:rPr>
        <w:t>3-4.1.5</w:t>
      </w:r>
      <w:r w:rsidR="003850BE" w:rsidRPr="001A0866">
        <w:rPr>
          <w:bCs/>
          <w:iCs/>
          <w:sz w:val="22"/>
          <w:szCs w:val="22"/>
          <w:lang w:eastAsia="en-US"/>
        </w:rPr>
        <w:t xml:space="preserve"> настоящего Извещения</w:t>
      </w:r>
      <w:r w:rsidR="00F030EF" w:rsidRPr="001A0866">
        <w:rPr>
          <w:bCs/>
          <w:iCs/>
          <w:sz w:val="22"/>
          <w:szCs w:val="22"/>
          <w:lang w:eastAsia="en-US"/>
        </w:rPr>
        <w:t>).</w:t>
      </w:r>
    </w:p>
    <w:p w14:paraId="19061BD3" w14:textId="77777777" w:rsidR="007C5D13" w:rsidRPr="001A0866" w:rsidRDefault="007C5D13" w:rsidP="007C5D13">
      <w:pPr>
        <w:pStyle w:val="a6"/>
        <w:spacing w:before="120"/>
        <w:ind w:left="1211"/>
        <w:jc w:val="both"/>
        <w:rPr>
          <w:b/>
          <w:bCs/>
          <w:sz w:val="22"/>
          <w:szCs w:val="22"/>
        </w:rPr>
      </w:pPr>
    </w:p>
    <w:p w14:paraId="58FB139D" w14:textId="2137660E" w:rsidR="007C5D13" w:rsidRPr="001A0866" w:rsidRDefault="00863F0F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sz w:val="22"/>
          <w:szCs w:val="22"/>
        </w:rPr>
      </w:pPr>
      <w:r w:rsidRPr="001A0866">
        <w:rPr>
          <w:b/>
          <w:sz w:val="22"/>
          <w:szCs w:val="22"/>
        </w:rPr>
        <w:t xml:space="preserve">Рассмотрение заявок участников </w:t>
      </w:r>
    </w:p>
    <w:p w14:paraId="3118D586" w14:textId="62FD2539" w:rsidR="00863F0F" w:rsidRPr="00137227" w:rsidRDefault="00863F0F" w:rsidP="00371BEC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2"/>
          <w:szCs w:val="22"/>
        </w:rPr>
      </w:pPr>
      <w:r w:rsidRPr="00137227">
        <w:rPr>
          <w:sz w:val="22"/>
          <w:szCs w:val="22"/>
        </w:rPr>
        <w:t xml:space="preserve">По результатам анализа заявки и проверки информации об </w:t>
      </w:r>
      <w:r w:rsidR="00723E77" w:rsidRPr="00137227">
        <w:rPr>
          <w:sz w:val="22"/>
          <w:szCs w:val="22"/>
        </w:rPr>
        <w:t>участниках закупки, Заказчик может отклонить заявку на участие в ПКО в следующих случаях:</w:t>
      </w:r>
    </w:p>
    <w:p w14:paraId="6DA02937" w14:textId="163299D6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предмета заявки предмету ПКО, указанному в документации по процедуре ПКО;</w:t>
      </w:r>
    </w:p>
    <w:p w14:paraId="2E447472" w14:textId="137F7EF8" w:rsidR="00C629EF" w:rsidRPr="001A0866" w:rsidRDefault="00C629EF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Участника процедуры ПКО обязательным требованиям, содержащи</w:t>
      </w:r>
      <w:r w:rsidR="007D3373" w:rsidRPr="001A0866">
        <w:rPr>
          <w:sz w:val="22"/>
          <w:szCs w:val="22"/>
        </w:rPr>
        <w:t>м</w:t>
      </w:r>
      <w:r w:rsidRPr="001A0866">
        <w:rPr>
          <w:sz w:val="22"/>
          <w:szCs w:val="22"/>
        </w:rPr>
        <w:t>ся в документации по ПКО («Лист самооценки Участника ПКО»);</w:t>
      </w:r>
    </w:p>
    <w:p w14:paraId="2766EEA4" w14:textId="64590FB1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Отсутстви</w:t>
      </w:r>
      <w:r w:rsidR="002B0B7F" w:rsidRPr="001A0866">
        <w:rPr>
          <w:sz w:val="22"/>
          <w:szCs w:val="22"/>
        </w:rPr>
        <w:t>я</w:t>
      </w:r>
      <w:r w:rsidRPr="001A0866">
        <w:rPr>
          <w:sz w:val="22"/>
          <w:szCs w:val="22"/>
        </w:rPr>
        <w:t xml:space="preserve"> документов, </w:t>
      </w:r>
      <w:r w:rsidR="00484B35">
        <w:rPr>
          <w:sz w:val="22"/>
          <w:szCs w:val="22"/>
        </w:rPr>
        <w:t>согласно требований в</w:t>
      </w:r>
      <w:r w:rsidRPr="001A0866">
        <w:rPr>
          <w:sz w:val="22"/>
          <w:szCs w:val="22"/>
        </w:rPr>
        <w:t xml:space="preserve"> документаци</w:t>
      </w:r>
      <w:r w:rsidR="00484B35">
        <w:rPr>
          <w:sz w:val="22"/>
          <w:szCs w:val="22"/>
        </w:rPr>
        <w:t>и</w:t>
      </w:r>
      <w:r w:rsidRPr="001A0866">
        <w:rPr>
          <w:sz w:val="22"/>
          <w:szCs w:val="22"/>
        </w:rPr>
        <w:t xml:space="preserve"> </w:t>
      </w:r>
      <w:r w:rsidR="006E4797" w:rsidRPr="001A0866">
        <w:rPr>
          <w:sz w:val="22"/>
          <w:szCs w:val="22"/>
        </w:rPr>
        <w:t>п</w:t>
      </w:r>
      <w:r w:rsidRPr="001A0866">
        <w:rPr>
          <w:sz w:val="22"/>
          <w:szCs w:val="22"/>
        </w:rPr>
        <w:t>о ПКО</w:t>
      </w:r>
      <w:r w:rsidR="00850715" w:rsidRPr="001A0866">
        <w:rPr>
          <w:sz w:val="22"/>
          <w:szCs w:val="22"/>
        </w:rPr>
        <w:t xml:space="preserve">, либо наличия в таких документах недостоверных сведений об </w:t>
      </w:r>
      <w:r w:rsidR="00A52312" w:rsidRPr="001A0866">
        <w:rPr>
          <w:sz w:val="22"/>
          <w:szCs w:val="22"/>
        </w:rPr>
        <w:t>У</w:t>
      </w:r>
      <w:r w:rsidR="00850715" w:rsidRPr="001A0866">
        <w:rPr>
          <w:sz w:val="22"/>
          <w:szCs w:val="22"/>
        </w:rPr>
        <w:t xml:space="preserve">частнике процедуры ПКО или о </w:t>
      </w:r>
      <w:r w:rsidR="00A52312" w:rsidRPr="001A0866">
        <w:rPr>
          <w:sz w:val="22"/>
          <w:szCs w:val="22"/>
        </w:rPr>
        <w:t>предлагаемых</w:t>
      </w:r>
      <w:r w:rsidR="00850715" w:rsidRPr="001A0866">
        <w:rPr>
          <w:sz w:val="22"/>
          <w:szCs w:val="22"/>
        </w:rPr>
        <w:t xml:space="preserve"> товарах (работах, услугах);</w:t>
      </w:r>
    </w:p>
    <w:p w14:paraId="15672B8C" w14:textId="03DD7164" w:rsidR="00850715" w:rsidRPr="001A0866" w:rsidRDefault="00850715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Предоставления заявки с незаполненными/частично незаполненными </w:t>
      </w:r>
      <w:r w:rsidR="006E4797" w:rsidRPr="001A0866">
        <w:rPr>
          <w:sz w:val="22"/>
          <w:szCs w:val="22"/>
        </w:rPr>
        <w:t>документами</w:t>
      </w:r>
      <w:r w:rsidR="00612250" w:rsidRPr="001A0866">
        <w:rPr>
          <w:sz w:val="22"/>
          <w:szCs w:val="22"/>
        </w:rPr>
        <w:t xml:space="preserve"> (формами)</w:t>
      </w:r>
      <w:r w:rsidRPr="001A0866">
        <w:rPr>
          <w:sz w:val="22"/>
          <w:szCs w:val="22"/>
        </w:rPr>
        <w:t xml:space="preserve">, а также составленные </w:t>
      </w:r>
      <w:r w:rsidR="00A52312" w:rsidRPr="001A0866">
        <w:rPr>
          <w:sz w:val="22"/>
          <w:szCs w:val="22"/>
        </w:rPr>
        <w:t xml:space="preserve">не </w:t>
      </w:r>
      <w:r w:rsidRPr="001A0866">
        <w:rPr>
          <w:sz w:val="22"/>
          <w:szCs w:val="22"/>
        </w:rPr>
        <w:t xml:space="preserve">по формам, </w:t>
      </w:r>
      <w:r w:rsidR="00A52312" w:rsidRPr="001A0866">
        <w:rPr>
          <w:sz w:val="22"/>
          <w:szCs w:val="22"/>
        </w:rPr>
        <w:t>предусмотренные документацией по ПКО;</w:t>
      </w:r>
    </w:p>
    <w:p w14:paraId="3C2DACAE" w14:textId="68335D6C" w:rsidR="00EB503B" w:rsidRPr="001A0866" w:rsidRDefault="00EB503B" w:rsidP="00EB503B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Непредставления участником письменных разъяснений </w:t>
      </w:r>
      <w:r w:rsidR="00AD464C">
        <w:rPr>
          <w:sz w:val="22"/>
          <w:szCs w:val="22"/>
        </w:rPr>
        <w:t xml:space="preserve">или дополнительной информации </w:t>
      </w:r>
      <w:r w:rsidRPr="001A0866">
        <w:rPr>
          <w:sz w:val="22"/>
          <w:szCs w:val="22"/>
        </w:rPr>
        <w:t xml:space="preserve">по запросу Заказчика, </w:t>
      </w:r>
      <w:r w:rsidRPr="00564B86">
        <w:rPr>
          <w:sz w:val="22"/>
          <w:szCs w:val="22"/>
        </w:rPr>
        <w:t xml:space="preserve">в том числе несогласия с исправлением очевидных арифметических </w:t>
      </w:r>
      <w:r w:rsidR="00484B35" w:rsidRPr="00564B86">
        <w:rPr>
          <w:sz w:val="22"/>
          <w:szCs w:val="22"/>
        </w:rPr>
        <w:t xml:space="preserve">и смысловых </w:t>
      </w:r>
      <w:r w:rsidRPr="00564B86">
        <w:rPr>
          <w:sz w:val="22"/>
          <w:szCs w:val="22"/>
        </w:rPr>
        <w:t>ошибок,</w:t>
      </w:r>
      <w:r w:rsidRPr="001A0866">
        <w:rPr>
          <w:sz w:val="22"/>
          <w:szCs w:val="22"/>
        </w:rPr>
        <w:t xml:space="preserve"> в сроки, установленные в </w:t>
      </w:r>
      <w:r w:rsidR="00484B35">
        <w:rPr>
          <w:sz w:val="22"/>
          <w:szCs w:val="22"/>
        </w:rPr>
        <w:t>п.</w:t>
      </w:r>
      <w:r w:rsidR="00484B35" w:rsidRPr="001A0866">
        <w:rPr>
          <w:sz w:val="22"/>
          <w:szCs w:val="22"/>
        </w:rPr>
        <w:t xml:space="preserve"> </w:t>
      </w:r>
      <w:r w:rsidRPr="001A0866">
        <w:rPr>
          <w:sz w:val="22"/>
          <w:szCs w:val="22"/>
        </w:rPr>
        <w:t>3</w:t>
      </w:r>
      <w:r w:rsidR="00484B35">
        <w:rPr>
          <w:sz w:val="22"/>
          <w:szCs w:val="22"/>
        </w:rPr>
        <w:t>.1</w:t>
      </w:r>
      <w:r w:rsidRPr="001A0866">
        <w:rPr>
          <w:sz w:val="22"/>
          <w:szCs w:val="22"/>
        </w:rPr>
        <w:t xml:space="preserve"> настоящего Извещения</w:t>
      </w:r>
      <w:r w:rsidR="00137227">
        <w:rPr>
          <w:sz w:val="22"/>
          <w:szCs w:val="22"/>
        </w:rPr>
        <w:t>;</w:t>
      </w:r>
    </w:p>
    <w:p w14:paraId="332C64F3" w14:textId="76440705" w:rsidR="007C5D13" w:rsidRPr="001A0866" w:rsidRDefault="00A52312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Предоставления з</w:t>
      </w:r>
      <w:r w:rsidR="0018351C" w:rsidRPr="001A0866">
        <w:rPr>
          <w:sz w:val="22"/>
          <w:szCs w:val="22"/>
        </w:rPr>
        <w:t>аявки</w:t>
      </w:r>
      <w:r w:rsidR="007C5D13" w:rsidRPr="001A0866">
        <w:rPr>
          <w:sz w:val="22"/>
          <w:szCs w:val="22"/>
        </w:rPr>
        <w:t xml:space="preserve"> позже установленного срока</w:t>
      </w:r>
      <w:r w:rsidRPr="001A0866">
        <w:rPr>
          <w:sz w:val="22"/>
          <w:szCs w:val="22"/>
        </w:rPr>
        <w:t xml:space="preserve"> сбора предложений;</w:t>
      </w:r>
    </w:p>
    <w:p w14:paraId="22A35CCC" w14:textId="24698608" w:rsidR="00506D40" w:rsidRPr="001A0866" w:rsidRDefault="00506D40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Заявки, направленные с нарушением порядка, описанного в настоящем Извещении</w:t>
      </w:r>
      <w:r w:rsidR="00137227">
        <w:rPr>
          <w:sz w:val="22"/>
          <w:szCs w:val="22"/>
        </w:rPr>
        <w:t>.</w:t>
      </w:r>
    </w:p>
    <w:p w14:paraId="37606714" w14:textId="79B3388D" w:rsidR="007C5D13" w:rsidRDefault="007C5D13" w:rsidP="00DE0BB4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341EBB">
        <w:rPr>
          <w:sz w:val="22"/>
          <w:szCs w:val="22"/>
        </w:rPr>
        <w:t>Заказчик вправе не уведомлять Участника об отказе от р</w:t>
      </w:r>
      <w:r w:rsidR="0018351C" w:rsidRPr="00341EBB">
        <w:rPr>
          <w:sz w:val="22"/>
          <w:szCs w:val="22"/>
        </w:rPr>
        <w:t>ассмотрения заявки</w:t>
      </w:r>
      <w:r w:rsidRPr="001A0866">
        <w:rPr>
          <w:sz w:val="22"/>
          <w:szCs w:val="22"/>
        </w:rPr>
        <w:t xml:space="preserve"> по причинам, указанным в настоящем разделе.</w:t>
      </w:r>
    </w:p>
    <w:p w14:paraId="085F490E" w14:textId="250FF198" w:rsidR="007C5D13" w:rsidRPr="00341EBB" w:rsidRDefault="007C5D13" w:rsidP="00DE0BB4">
      <w:pPr>
        <w:tabs>
          <w:tab w:val="left" w:pos="993"/>
        </w:tabs>
        <w:spacing w:before="120"/>
        <w:jc w:val="both"/>
        <w:rPr>
          <w:bCs/>
          <w:sz w:val="22"/>
          <w:szCs w:val="22"/>
        </w:rPr>
      </w:pPr>
    </w:p>
    <w:p w14:paraId="033541DC" w14:textId="2D6EA43E" w:rsidR="007C5D13" w:rsidRPr="001A0866" w:rsidRDefault="007C5D13" w:rsidP="00371BEC">
      <w:pPr>
        <w:pStyle w:val="a6"/>
        <w:numPr>
          <w:ilvl w:val="0"/>
          <w:numId w:val="7"/>
        </w:numPr>
        <w:contextualSpacing w:val="0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Информация о результатах проведения </w:t>
      </w:r>
      <w:r w:rsidR="00D83780" w:rsidRPr="001A0866">
        <w:rPr>
          <w:b/>
          <w:sz w:val="22"/>
          <w:szCs w:val="22"/>
        </w:rPr>
        <w:t>ПКО</w:t>
      </w:r>
    </w:p>
    <w:p w14:paraId="252F37FF" w14:textId="03494D40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contextualSpacing w:val="0"/>
        <w:jc w:val="both"/>
        <w:rPr>
          <w:bCs/>
          <w:iCs/>
          <w:sz w:val="22"/>
          <w:szCs w:val="22"/>
          <w:lang w:eastAsia="en-US"/>
        </w:rPr>
      </w:pPr>
      <w:r w:rsidRPr="00341EBB">
        <w:rPr>
          <w:bCs/>
          <w:iCs/>
          <w:sz w:val="22"/>
          <w:szCs w:val="22"/>
          <w:lang w:eastAsia="en-US"/>
        </w:rPr>
        <w:t>Результатом проведенно</w:t>
      </w:r>
      <w:r w:rsidR="000D046A" w:rsidRPr="00341EBB">
        <w:rPr>
          <w:bCs/>
          <w:iCs/>
          <w:sz w:val="22"/>
          <w:szCs w:val="22"/>
          <w:lang w:eastAsia="en-US"/>
        </w:rPr>
        <w:t>го</w:t>
      </w:r>
      <w:r w:rsidR="00D83780" w:rsidRPr="001A0866">
        <w:rPr>
          <w:bCs/>
          <w:iCs/>
          <w:sz w:val="22"/>
          <w:szCs w:val="22"/>
          <w:lang w:eastAsia="en-US"/>
        </w:rPr>
        <w:t xml:space="preserve"> ПКО является включение У</w:t>
      </w:r>
      <w:r w:rsidRPr="001A0866">
        <w:rPr>
          <w:bCs/>
          <w:iCs/>
          <w:sz w:val="22"/>
          <w:szCs w:val="22"/>
          <w:lang w:eastAsia="en-US"/>
        </w:rPr>
        <w:t xml:space="preserve">частника в Реестр </w:t>
      </w:r>
      <w:r w:rsidRPr="001A0866">
        <w:rPr>
          <w:bCs/>
          <w:iCs/>
          <w:sz w:val="22"/>
          <w:szCs w:val="22"/>
          <w:lang w:eastAsia="en-US"/>
        </w:rPr>
        <w:lastRenderedPageBreak/>
        <w:t>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услуг.</w:t>
      </w:r>
    </w:p>
    <w:p w14:paraId="1F840004" w14:textId="2E253F9C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Участникам, включённым в Реестр 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 будут направлены приглашения для участия в конкурсах (тендерах)</w:t>
      </w:r>
      <w:r w:rsidR="003D242F" w:rsidRPr="001A0866">
        <w:rPr>
          <w:bCs/>
          <w:iCs/>
          <w:sz w:val="22"/>
          <w:szCs w:val="22"/>
          <w:lang w:eastAsia="en-US"/>
        </w:rPr>
        <w:t>, либо будут рассмотрены возможности заключения договора на иных условиях</w:t>
      </w:r>
      <w:r w:rsidRPr="001A0866">
        <w:rPr>
          <w:bCs/>
          <w:iCs/>
          <w:sz w:val="22"/>
          <w:szCs w:val="22"/>
          <w:lang w:eastAsia="en-US"/>
        </w:rPr>
        <w:t xml:space="preserve">. </w:t>
      </w:r>
    </w:p>
    <w:p w14:paraId="7AD3E29C" w14:textId="6606065A" w:rsidR="007C5D13" w:rsidRPr="001A0866" w:rsidRDefault="007C5D13" w:rsidP="007C5D13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 w:rsidRPr="001A0866">
        <w:rPr>
          <w:b/>
          <w:spacing w:val="-8"/>
          <w:sz w:val="22"/>
          <w:szCs w:val="22"/>
          <w:u w:val="single"/>
        </w:rPr>
        <w:t xml:space="preserve">Контактные лица: </w:t>
      </w:r>
      <w:r w:rsidR="00770E28" w:rsidRPr="001A0866">
        <w:rPr>
          <w:spacing w:val="-8"/>
          <w:sz w:val="22"/>
          <w:szCs w:val="22"/>
        </w:rPr>
        <w:t>О</w:t>
      </w:r>
      <w:r w:rsidR="00B50AA9" w:rsidRPr="001A0866">
        <w:rPr>
          <w:spacing w:val="-8"/>
          <w:sz w:val="22"/>
          <w:szCs w:val="22"/>
        </w:rPr>
        <w:t>тдел планирования и контроля конкурсных закупок</w:t>
      </w:r>
    </w:p>
    <w:p w14:paraId="56973AAE" w14:textId="7CF9C701" w:rsidR="007C5D13" w:rsidRPr="004647CC" w:rsidRDefault="00482530" w:rsidP="00E804C8">
      <w:pPr>
        <w:tabs>
          <w:tab w:val="left" w:pos="993"/>
        </w:tabs>
        <w:suppressAutoHyphens/>
        <w:spacing w:before="120"/>
        <w:ind w:firstLine="567"/>
        <w:jc w:val="both"/>
        <w:rPr>
          <w:spacing w:val="-8"/>
          <w:sz w:val="22"/>
          <w:szCs w:val="22"/>
        </w:rPr>
      </w:pPr>
      <w:r w:rsidRPr="001A0866">
        <w:rPr>
          <w:spacing w:val="-8"/>
          <w:sz w:val="22"/>
          <w:szCs w:val="22"/>
        </w:rPr>
        <w:t>Ведущий специалист</w:t>
      </w:r>
      <w:r w:rsidR="007C5D13" w:rsidRPr="001A0866">
        <w:rPr>
          <w:spacing w:val="-8"/>
          <w:sz w:val="22"/>
          <w:szCs w:val="22"/>
        </w:rPr>
        <w:t>:</w:t>
      </w:r>
      <w:r w:rsidR="00B50AA9" w:rsidRPr="001A0866">
        <w:rPr>
          <w:spacing w:val="-8"/>
          <w:sz w:val="22"/>
          <w:szCs w:val="22"/>
        </w:rPr>
        <w:t xml:space="preserve"> </w:t>
      </w:r>
      <w:r w:rsidR="009A269C">
        <w:rPr>
          <w:spacing w:val="-8"/>
          <w:sz w:val="22"/>
          <w:szCs w:val="22"/>
        </w:rPr>
        <w:t>Родичев Роман Александрович</w:t>
      </w:r>
      <w:r w:rsidRPr="00564B86">
        <w:rPr>
          <w:spacing w:val="-8"/>
          <w:sz w:val="22"/>
          <w:szCs w:val="22"/>
        </w:rPr>
        <w:t xml:space="preserve">, </w:t>
      </w:r>
      <w:hyperlink r:id="rId8" w:history="1">
        <w:r w:rsidR="004F1283" w:rsidRPr="004647CC">
          <w:rPr>
            <w:rStyle w:val="a7"/>
            <w:color w:val="auto"/>
            <w:spacing w:val="-8"/>
            <w:sz w:val="22"/>
            <w:szCs w:val="22"/>
            <w:lang w:val="en-US"/>
          </w:rPr>
          <w:t>pko</w:t>
        </w:r>
        <w:r w:rsidR="004F1283" w:rsidRPr="004647CC">
          <w:rPr>
            <w:rStyle w:val="a7"/>
            <w:color w:val="auto"/>
            <w:spacing w:val="-8"/>
            <w:sz w:val="22"/>
            <w:szCs w:val="22"/>
          </w:rPr>
          <w:t>@irkutskoil.ru</w:t>
        </w:r>
      </w:hyperlink>
      <w:r w:rsidRPr="004647CC">
        <w:rPr>
          <w:spacing w:val="-8"/>
          <w:sz w:val="22"/>
          <w:szCs w:val="22"/>
        </w:rPr>
        <w:t xml:space="preserve"> </w:t>
      </w:r>
      <w:r w:rsidR="00EE6160" w:rsidRPr="004647CC">
        <w:rPr>
          <w:spacing w:val="-8"/>
          <w:sz w:val="22"/>
          <w:szCs w:val="22"/>
        </w:rPr>
        <w:t>, тел.</w:t>
      </w:r>
      <w:r w:rsidR="006467A4" w:rsidRPr="004647CC">
        <w:rPr>
          <w:spacing w:val="-8"/>
          <w:sz w:val="22"/>
          <w:szCs w:val="22"/>
        </w:rPr>
        <w:t xml:space="preserve"> (3952) 211-352 (</w:t>
      </w:r>
      <w:r w:rsidR="00E804C8" w:rsidRPr="00E804C8">
        <w:rPr>
          <w:spacing w:val="-8"/>
          <w:sz w:val="22"/>
          <w:szCs w:val="22"/>
        </w:rPr>
        <w:t>доб. 2 партнеры ГК ИНК – доб. 3 консультация по участию в тендере, процедуре предварительного квалификационного отбора – доб. 3 вопрос касательно проведения ПКО</w:t>
      </w:r>
      <w:r w:rsidR="00E804C8">
        <w:rPr>
          <w:spacing w:val="-8"/>
          <w:sz w:val="22"/>
          <w:szCs w:val="22"/>
        </w:rPr>
        <w:t>)</w:t>
      </w:r>
    </w:p>
    <w:p w14:paraId="0386D090" w14:textId="77777777" w:rsidR="003850BE" w:rsidRPr="001A0866" w:rsidRDefault="003850BE" w:rsidP="007C5D13">
      <w:pPr>
        <w:tabs>
          <w:tab w:val="left" w:pos="993"/>
        </w:tabs>
        <w:suppressAutoHyphens/>
        <w:spacing w:before="120"/>
        <w:ind w:firstLine="567"/>
        <w:rPr>
          <w:b/>
          <w:sz w:val="22"/>
          <w:szCs w:val="22"/>
        </w:rPr>
      </w:pPr>
    </w:p>
    <w:p w14:paraId="03CB9CEB" w14:textId="33438B93" w:rsidR="005A0ED7" w:rsidRPr="001A0866" w:rsidRDefault="005A0ED7" w:rsidP="005A0ED7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Участник </w:t>
      </w:r>
      <w:r w:rsidR="00D83780" w:rsidRPr="001A0866">
        <w:rPr>
          <w:sz w:val="22"/>
          <w:szCs w:val="22"/>
        </w:rPr>
        <w:t>ПКО</w:t>
      </w:r>
      <w:r w:rsidRPr="001A0866">
        <w:rPr>
          <w:sz w:val="22"/>
          <w:szCs w:val="22"/>
        </w:rPr>
        <w:t xml:space="preserve"> гарантирует соответствие электронной копии документов оригиналам. </w:t>
      </w:r>
    </w:p>
    <w:p w14:paraId="18FD0F42" w14:textId="560B7C27" w:rsidR="003D242F" w:rsidRPr="001A0866" w:rsidRDefault="003D242F" w:rsidP="003D242F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Заказчик име</w:t>
      </w:r>
      <w:r w:rsidR="00D83780" w:rsidRPr="001A0866">
        <w:rPr>
          <w:sz w:val="22"/>
          <w:szCs w:val="22"/>
        </w:rPr>
        <w:t>е</w:t>
      </w:r>
      <w:r w:rsidRPr="001A0866">
        <w:rPr>
          <w:sz w:val="22"/>
          <w:szCs w:val="22"/>
        </w:rPr>
        <w:t xml:space="preserve">т право провести </w:t>
      </w:r>
      <w:r w:rsidR="00D83780" w:rsidRPr="001A0866">
        <w:rPr>
          <w:sz w:val="22"/>
          <w:szCs w:val="22"/>
        </w:rPr>
        <w:t xml:space="preserve">(в согласованные с Участником сроки) </w:t>
      </w:r>
      <w:r w:rsidRPr="001A0866">
        <w:rPr>
          <w:sz w:val="22"/>
          <w:szCs w:val="22"/>
        </w:rPr>
        <w:t xml:space="preserve">аудит </w:t>
      </w:r>
      <w:r w:rsidR="00D83780" w:rsidRPr="001A0866">
        <w:rPr>
          <w:sz w:val="22"/>
          <w:szCs w:val="22"/>
        </w:rPr>
        <w:t>У</w:t>
      </w:r>
      <w:r w:rsidRPr="001A0866">
        <w:rPr>
          <w:sz w:val="22"/>
          <w:szCs w:val="22"/>
        </w:rPr>
        <w:t>частника с целью подтверждения заявленных им в рамках подачи заявки на участие в ПКО технических показател</w:t>
      </w:r>
      <w:r w:rsidR="00D83780" w:rsidRPr="001A0866">
        <w:rPr>
          <w:sz w:val="22"/>
          <w:szCs w:val="22"/>
        </w:rPr>
        <w:t>ей.</w:t>
      </w:r>
    </w:p>
    <w:p w14:paraId="354F94F9" w14:textId="57882CA1" w:rsidR="005A0ED7" w:rsidRPr="001A0866" w:rsidRDefault="003D242F" w:rsidP="005A0ED7">
      <w:pPr>
        <w:pStyle w:val="a4"/>
        <w:widowControl w:val="0"/>
        <w:spacing w:before="120"/>
        <w:jc w:val="both"/>
        <w:rPr>
          <w:sz w:val="22"/>
          <w:szCs w:val="22"/>
          <w:u w:val="single"/>
        </w:rPr>
      </w:pPr>
      <w:r w:rsidRPr="001A0866">
        <w:rPr>
          <w:sz w:val="22"/>
          <w:szCs w:val="22"/>
        </w:rPr>
        <w:t xml:space="preserve">В случае установления случаев умышленного искажения информации, содержащейся в поданной </w:t>
      </w:r>
      <w:r w:rsidR="00D83780" w:rsidRPr="001A0866">
        <w:rPr>
          <w:sz w:val="22"/>
          <w:szCs w:val="22"/>
        </w:rPr>
        <w:t>З</w:t>
      </w:r>
      <w:r w:rsidRPr="001A0866">
        <w:rPr>
          <w:sz w:val="22"/>
          <w:szCs w:val="22"/>
        </w:rPr>
        <w:t xml:space="preserve">аявке на участие в ПКО, </w:t>
      </w:r>
      <w:r w:rsidR="00D83780" w:rsidRPr="001A0866">
        <w:rPr>
          <w:sz w:val="22"/>
          <w:szCs w:val="22"/>
        </w:rPr>
        <w:t>Заказчик</w:t>
      </w:r>
      <w:r w:rsidRPr="001A0866">
        <w:rPr>
          <w:sz w:val="22"/>
          <w:szCs w:val="22"/>
        </w:rPr>
        <w:t xml:space="preserve"> </w:t>
      </w:r>
      <w:r w:rsidR="00A86478" w:rsidRPr="001A0866">
        <w:rPr>
          <w:sz w:val="22"/>
          <w:szCs w:val="22"/>
        </w:rPr>
        <w:t>имеет право</w:t>
      </w:r>
      <w:r w:rsidRPr="001A0866">
        <w:rPr>
          <w:sz w:val="22"/>
          <w:szCs w:val="22"/>
        </w:rPr>
        <w:t xml:space="preserve"> отстранить </w:t>
      </w:r>
      <w:r w:rsidR="00D83780" w:rsidRPr="001A0866">
        <w:rPr>
          <w:sz w:val="22"/>
          <w:szCs w:val="22"/>
        </w:rPr>
        <w:t>Участника</w:t>
      </w:r>
      <w:r w:rsidRPr="001A0866">
        <w:rPr>
          <w:sz w:val="22"/>
          <w:szCs w:val="22"/>
        </w:rPr>
        <w:t xml:space="preserve"> от дальнейшего участия в ПКО</w:t>
      </w:r>
      <w:r w:rsidR="00770E28" w:rsidRPr="001A0866">
        <w:rPr>
          <w:sz w:val="22"/>
          <w:szCs w:val="22"/>
        </w:rPr>
        <w:t xml:space="preserve"> и включить в Реестр дисквалифицированных контрагентов ООО «ИНК».</w:t>
      </w:r>
    </w:p>
    <w:sectPr w:rsidR="005A0ED7" w:rsidRPr="001A0866" w:rsidSect="009A588C">
      <w:footerReference w:type="default" r:id="rId9"/>
      <w:pgSz w:w="11906" w:h="16838"/>
      <w:pgMar w:top="709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EA33" w14:textId="77777777" w:rsidR="003D242F" w:rsidRDefault="003D242F" w:rsidP="003D242F">
      <w:r>
        <w:separator/>
      </w:r>
    </w:p>
  </w:endnote>
  <w:endnote w:type="continuationSeparator" w:id="0">
    <w:p w14:paraId="143F3491" w14:textId="77777777" w:rsidR="003D242F" w:rsidRDefault="003D242F" w:rsidP="003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19807"/>
      <w:docPartObj>
        <w:docPartGallery w:val="Page Numbers (Bottom of Page)"/>
        <w:docPartUnique/>
      </w:docPartObj>
    </w:sdtPr>
    <w:sdtEndPr/>
    <w:sdtContent>
      <w:p w14:paraId="1F0DC800" w14:textId="256CC242" w:rsidR="001A0866" w:rsidRDefault="001A08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A4">
          <w:rPr>
            <w:noProof/>
          </w:rPr>
          <w:t>3</w:t>
        </w:r>
        <w:r>
          <w:fldChar w:fldCharType="end"/>
        </w:r>
      </w:p>
    </w:sdtContent>
  </w:sdt>
  <w:p w14:paraId="5E37AD60" w14:textId="77777777" w:rsidR="001A0866" w:rsidRDefault="001A0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061C" w14:textId="77777777" w:rsidR="003D242F" w:rsidRDefault="003D242F" w:rsidP="003D242F">
      <w:r>
        <w:separator/>
      </w:r>
    </w:p>
  </w:footnote>
  <w:footnote w:type="continuationSeparator" w:id="0">
    <w:p w14:paraId="17B9EB3B" w14:textId="77777777" w:rsidR="003D242F" w:rsidRDefault="003D242F" w:rsidP="003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40"/>
    <w:multiLevelType w:val="multilevel"/>
    <w:tmpl w:val="B888E3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122D7878"/>
    <w:multiLevelType w:val="hybridMultilevel"/>
    <w:tmpl w:val="E098BE6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9836477"/>
    <w:multiLevelType w:val="hybridMultilevel"/>
    <w:tmpl w:val="BBF42FFA"/>
    <w:lvl w:ilvl="0" w:tplc="2C54F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4777E9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4" w15:restartNumberingAfterBreak="0">
    <w:nsid w:val="21EF0767"/>
    <w:multiLevelType w:val="hybridMultilevel"/>
    <w:tmpl w:val="3424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5ED"/>
    <w:multiLevelType w:val="hybridMultilevel"/>
    <w:tmpl w:val="54B2892C"/>
    <w:lvl w:ilvl="0" w:tplc="CB7C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1C1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7" w15:restartNumberingAfterBreak="0">
    <w:nsid w:val="38334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5C58D8"/>
    <w:multiLevelType w:val="hybridMultilevel"/>
    <w:tmpl w:val="DEBC7056"/>
    <w:lvl w:ilvl="0" w:tplc="66C03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8B049CD"/>
    <w:multiLevelType w:val="multilevel"/>
    <w:tmpl w:val="EC8A0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60D75734"/>
    <w:multiLevelType w:val="hybridMultilevel"/>
    <w:tmpl w:val="A48045D8"/>
    <w:lvl w:ilvl="0" w:tplc="5C00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11918"/>
    <w:multiLevelType w:val="hybridMultilevel"/>
    <w:tmpl w:val="CEBECCCE"/>
    <w:lvl w:ilvl="0" w:tplc="0A1C4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2470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3" w15:restartNumberingAfterBreak="0">
    <w:nsid w:val="756A21DC"/>
    <w:multiLevelType w:val="multilevel"/>
    <w:tmpl w:val="A63E436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4" w15:restartNumberingAfterBreak="0">
    <w:nsid w:val="7CE10877"/>
    <w:multiLevelType w:val="hybridMultilevel"/>
    <w:tmpl w:val="CD50F4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EE172E"/>
    <w:multiLevelType w:val="hybridMultilevel"/>
    <w:tmpl w:val="00CE4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4898807">
    <w:abstractNumId w:val="7"/>
  </w:num>
  <w:num w:numId="2" w16cid:durableId="1355572935">
    <w:abstractNumId w:val="11"/>
  </w:num>
  <w:num w:numId="3" w16cid:durableId="654534118">
    <w:abstractNumId w:val="5"/>
  </w:num>
  <w:num w:numId="4" w16cid:durableId="1748067383">
    <w:abstractNumId w:val="10"/>
  </w:num>
  <w:num w:numId="5" w16cid:durableId="1300112782">
    <w:abstractNumId w:val="8"/>
  </w:num>
  <w:num w:numId="6" w16cid:durableId="1571303677">
    <w:abstractNumId w:val="2"/>
  </w:num>
  <w:num w:numId="7" w16cid:durableId="1984506686">
    <w:abstractNumId w:val="13"/>
  </w:num>
  <w:num w:numId="8" w16cid:durableId="1687977855">
    <w:abstractNumId w:val="4"/>
  </w:num>
  <w:num w:numId="9" w16cid:durableId="3427823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5678348">
    <w:abstractNumId w:val="4"/>
  </w:num>
  <w:num w:numId="11" w16cid:durableId="81605421">
    <w:abstractNumId w:val="14"/>
  </w:num>
  <w:num w:numId="12" w16cid:durableId="1746221982">
    <w:abstractNumId w:val="1"/>
  </w:num>
  <w:num w:numId="13" w16cid:durableId="684982697">
    <w:abstractNumId w:val="15"/>
  </w:num>
  <w:num w:numId="14" w16cid:durableId="1242258423">
    <w:abstractNumId w:val="9"/>
  </w:num>
  <w:num w:numId="15" w16cid:durableId="414517379">
    <w:abstractNumId w:val="12"/>
  </w:num>
  <w:num w:numId="16" w16cid:durableId="2079014352">
    <w:abstractNumId w:val="6"/>
  </w:num>
  <w:num w:numId="17" w16cid:durableId="1978224615">
    <w:abstractNumId w:val="3"/>
  </w:num>
  <w:num w:numId="18" w16cid:durableId="74352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E2"/>
    <w:rsid w:val="0002486A"/>
    <w:rsid w:val="000337C6"/>
    <w:rsid w:val="00040AAE"/>
    <w:rsid w:val="000422C5"/>
    <w:rsid w:val="00045775"/>
    <w:rsid w:val="0004663E"/>
    <w:rsid w:val="0004700F"/>
    <w:rsid w:val="00053D0B"/>
    <w:rsid w:val="00056EBA"/>
    <w:rsid w:val="00062835"/>
    <w:rsid w:val="00075697"/>
    <w:rsid w:val="00086F3B"/>
    <w:rsid w:val="000A28BE"/>
    <w:rsid w:val="000A348B"/>
    <w:rsid w:val="000A377F"/>
    <w:rsid w:val="000A7CC0"/>
    <w:rsid w:val="000B0BE2"/>
    <w:rsid w:val="000B5706"/>
    <w:rsid w:val="000C17E7"/>
    <w:rsid w:val="000C19DD"/>
    <w:rsid w:val="000C4B49"/>
    <w:rsid w:val="000C599C"/>
    <w:rsid w:val="000D046A"/>
    <w:rsid w:val="000D20BF"/>
    <w:rsid w:val="000D2645"/>
    <w:rsid w:val="000D3555"/>
    <w:rsid w:val="000D7411"/>
    <w:rsid w:val="000E2056"/>
    <w:rsid w:val="000F60E7"/>
    <w:rsid w:val="00101769"/>
    <w:rsid w:val="00105637"/>
    <w:rsid w:val="0011242F"/>
    <w:rsid w:val="00130976"/>
    <w:rsid w:val="00133A14"/>
    <w:rsid w:val="001357A0"/>
    <w:rsid w:val="00137227"/>
    <w:rsid w:val="0014009F"/>
    <w:rsid w:val="0015138D"/>
    <w:rsid w:val="001706C6"/>
    <w:rsid w:val="00181A7C"/>
    <w:rsid w:val="0018351C"/>
    <w:rsid w:val="00184A71"/>
    <w:rsid w:val="00193DFB"/>
    <w:rsid w:val="001A0866"/>
    <w:rsid w:val="001A2B6C"/>
    <w:rsid w:val="001B0F5D"/>
    <w:rsid w:val="001C7D12"/>
    <w:rsid w:val="001D384E"/>
    <w:rsid w:val="001D3DED"/>
    <w:rsid w:val="001F0FF8"/>
    <w:rsid w:val="0020021F"/>
    <w:rsid w:val="0020188B"/>
    <w:rsid w:val="00224371"/>
    <w:rsid w:val="00244A66"/>
    <w:rsid w:val="00251562"/>
    <w:rsid w:val="00255586"/>
    <w:rsid w:val="00257F89"/>
    <w:rsid w:val="00263BA1"/>
    <w:rsid w:val="00266A89"/>
    <w:rsid w:val="00270AEC"/>
    <w:rsid w:val="00271BA2"/>
    <w:rsid w:val="00274B34"/>
    <w:rsid w:val="00274DA7"/>
    <w:rsid w:val="0027793C"/>
    <w:rsid w:val="00282441"/>
    <w:rsid w:val="002850D3"/>
    <w:rsid w:val="00296C79"/>
    <w:rsid w:val="002A1FFC"/>
    <w:rsid w:val="002B0B7F"/>
    <w:rsid w:val="002B1B22"/>
    <w:rsid w:val="002D03DB"/>
    <w:rsid w:val="002D2FB9"/>
    <w:rsid w:val="002D3CCD"/>
    <w:rsid w:val="00304FD4"/>
    <w:rsid w:val="00310558"/>
    <w:rsid w:val="003108F1"/>
    <w:rsid w:val="0031544D"/>
    <w:rsid w:val="00337D59"/>
    <w:rsid w:val="00341EBB"/>
    <w:rsid w:val="00365AAE"/>
    <w:rsid w:val="00371BEC"/>
    <w:rsid w:val="003850BE"/>
    <w:rsid w:val="003869BB"/>
    <w:rsid w:val="00394BB7"/>
    <w:rsid w:val="00395087"/>
    <w:rsid w:val="003A26D7"/>
    <w:rsid w:val="003B0326"/>
    <w:rsid w:val="003B189B"/>
    <w:rsid w:val="003B6A6A"/>
    <w:rsid w:val="003C2194"/>
    <w:rsid w:val="003D0E9D"/>
    <w:rsid w:val="003D242F"/>
    <w:rsid w:val="003F2AD3"/>
    <w:rsid w:val="003F326E"/>
    <w:rsid w:val="003F4E8C"/>
    <w:rsid w:val="00404AD3"/>
    <w:rsid w:val="004227F5"/>
    <w:rsid w:val="00423A0E"/>
    <w:rsid w:val="004401D6"/>
    <w:rsid w:val="00440BA2"/>
    <w:rsid w:val="004647CC"/>
    <w:rsid w:val="00466274"/>
    <w:rsid w:val="0046652C"/>
    <w:rsid w:val="004717F1"/>
    <w:rsid w:val="004739FE"/>
    <w:rsid w:val="00482449"/>
    <w:rsid w:val="00482530"/>
    <w:rsid w:val="00484B35"/>
    <w:rsid w:val="00495CF8"/>
    <w:rsid w:val="004B049B"/>
    <w:rsid w:val="004B7480"/>
    <w:rsid w:val="004B7DC1"/>
    <w:rsid w:val="004C027D"/>
    <w:rsid w:val="004C2ABB"/>
    <w:rsid w:val="004C6C1A"/>
    <w:rsid w:val="004D2941"/>
    <w:rsid w:val="004D3C71"/>
    <w:rsid w:val="004D5DC2"/>
    <w:rsid w:val="004D6313"/>
    <w:rsid w:val="004E17DC"/>
    <w:rsid w:val="004E5A46"/>
    <w:rsid w:val="004F06E0"/>
    <w:rsid w:val="004F1283"/>
    <w:rsid w:val="004F4207"/>
    <w:rsid w:val="00506D40"/>
    <w:rsid w:val="00520D36"/>
    <w:rsid w:val="00533C08"/>
    <w:rsid w:val="005542A4"/>
    <w:rsid w:val="00555B70"/>
    <w:rsid w:val="005578C6"/>
    <w:rsid w:val="00564B86"/>
    <w:rsid w:val="0057209B"/>
    <w:rsid w:val="005728C0"/>
    <w:rsid w:val="005758DE"/>
    <w:rsid w:val="00597E32"/>
    <w:rsid w:val="005A0ED7"/>
    <w:rsid w:val="005A6029"/>
    <w:rsid w:val="005B07DF"/>
    <w:rsid w:val="005B5697"/>
    <w:rsid w:val="005B753F"/>
    <w:rsid w:val="005D318E"/>
    <w:rsid w:val="005E3B17"/>
    <w:rsid w:val="00606939"/>
    <w:rsid w:val="006078E9"/>
    <w:rsid w:val="00612250"/>
    <w:rsid w:val="00614BED"/>
    <w:rsid w:val="00615136"/>
    <w:rsid w:val="006170FD"/>
    <w:rsid w:val="00621E0B"/>
    <w:rsid w:val="00631B59"/>
    <w:rsid w:val="006326A8"/>
    <w:rsid w:val="00635129"/>
    <w:rsid w:val="00642C1E"/>
    <w:rsid w:val="006467A4"/>
    <w:rsid w:val="00651ADD"/>
    <w:rsid w:val="00662153"/>
    <w:rsid w:val="0068222D"/>
    <w:rsid w:val="006879EF"/>
    <w:rsid w:val="0069259F"/>
    <w:rsid w:val="00693DA2"/>
    <w:rsid w:val="006A0BA3"/>
    <w:rsid w:val="006A14A5"/>
    <w:rsid w:val="006A6030"/>
    <w:rsid w:val="006B41E2"/>
    <w:rsid w:val="006C1A90"/>
    <w:rsid w:val="006D3AA3"/>
    <w:rsid w:val="006D47F9"/>
    <w:rsid w:val="006E4797"/>
    <w:rsid w:val="006F1578"/>
    <w:rsid w:val="007014AF"/>
    <w:rsid w:val="00703AC4"/>
    <w:rsid w:val="0071143C"/>
    <w:rsid w:val="007212D4"/>
    <w:rsid w:val="00723E77"/>
    <w:rsid w:val="00732016"/>
    <w:rsid w:val="00740C46"/>
    <w:rsid w:val="0075320F"/>
    <w:rsid w:val="007542C7"/>
    <w:rsid w:val="00767F32"/>
    <w:rsid w:val="00770E28"/>
    <w:rsid w:val="00772D1B"/>
    <w:rsid w:val="00783FBB"/>
    <w:rsid w:val="00785EEC"/>
    <w:rsid w:val="00793DF2"/>
    <w:rsid w:val="007A795C"/>
    <w:rsid w:val="007B7CB6"/>
    <w:rsid w:val="007C1C14"/>
    <w:rsid w:val="007C5D13"/>
    <w:rsid w:val="007D1280"/>
    <w:rsid w:val="007D3373"/>
    <w:rsid w:val="007D6AAA"/>
    <w:rsid w:val="007E0CB4"/>
    <w:rsid w:val="007E454A"/>
    <w:rsid w:val="007E49BA"/>
    <w:rsid w:val="007F42CD"/>
    <w:rsid w:val="007F4AEE"/>
    <w:rsid w:val="00800736"/>
    <w:rsid w:val="00802ED6"/>
    <w:rsid w:val="008210E3"/>
    <w:rsid w:val="008363D3"/>
    <w:rsid w:val="00842C5E"/>
    <w:rsid w:val="00850715"/>
    <w:rsid w:val="00855D2E"/>
    <w:rsid w:val="00863F0F"/>
    <w:rsid w:val="00875187"/>
    <w:rsid w:val="008810AB"/>
    <w:rsid w:val="008A63AE"/>
    <w:rsid w:val="008B1034"/>
    <w:rsid w:val="008D0A8D"/>
    <w:rsid w:val="008D1F33"/>
    <w:rsid w:val="008D5589"/>
    <w:rsid w:val="008D58E6"/>
    <w:rsid w:val="008F2478"/>
    <w:rsid w:val="008F4C42"/>
    <w:rsid w:val="00915280"/>
    <w:rsid w:val="0092159D"/>
    <w:rsid w:val="0093743C"/>
    <w:rsid w:val="009517AB"/>
    <w:rsid w:val="009563BE"/>
    <w:rsid w:val="00957415"/>
    <w:rsid w:val="00965336"/>
    <w:rsid w:val="00974FB9"/>
    <w:rsid w:val="00977855"/>
    <w:rsid w:val="009A269C"/>
    <w:rsid w:val="009A588C"/>
    <w:rsid w:val="009A6623"/>
    <w:rsid w:val="009C0EB4"/>
    <w:rsid w:val="009C63C8"/>
    <w:rsid w:val="009E120E"/>
    <w:rsid w:val="009F5E08"/>
    <w:rsid w:val="00A13CD5"/>
    <w:rsid w:val="00A14BA0"/>
    <w:rsid w:val="00A25CDF"/>
    <w:rsid w:val="00A33A04"/>
    <w:rsid w:val="00A45C6F"/>
    <w:rsid w:val="00A461D7"/>
    <w:rsid w:val="00A47A40"/>
    <w:rsid w:val="00A500C9"/>
    <w:rsid w:val="00A52312"/>
    <w:rsid w:val="00A54CDC"/>
    <w:rsid w:val="00A5583A"/>
    <w:rsid w:val="00A57902"/>
    <w:rsid w:val="00A63D78"/>
    <w:rsid w:val="00A72739"/>
    <w:rsid w:val="00A73D3A"/>
    <w:rsid w:val="00A74B23"/>
    <w:rsid w:val="00A86478"/>
    <w:rsid w:val="00A9598E"/>
    <w:rsid w:val="00AC04E8"/>
    <w:rsid w:val="00AD0227"/>
    <w:rsid w:val="00AD464C"/>
    <w:rsid w:val="00AD49BF"/>
    <w:rsid w:val="00AE456D"/>
    <w:rsid w:val="00B25C31"/>
    <w:rsid w:val="00B275EE"/>
    <w:rsid w:val="00B3049C"/>
    <w:rsid w:val="00B346DC"/>
    <w:rsid w:val="00B364D7"/>
    <w:rsid w:val="00B41C72"/>
    <w:rsid w:val="00B50AA9"/>
    <w:rsid w:val="00B52BD1"/>
    <w:rsid w:val="00B7475C"/>
    <w:rsid w:val="00B7562B"/>
    <w:rsid w:val="00B77882"/>
    <w:rsid w:val="00B81A20"/>
    <w:rsid w:val="00B93E4D"/>
    <w:rsid w:val="00B956FB"/>
    <w:rsid w:val="00BA1CF7"/>
    <w:rsid w:val="00BA6E5D"/>
    <w:rsid w:val="00BB3FF8"/>
    <w:rsid w:val="00BC30D6"/>
    <w:rsid w:val="00BD68EC"/>
    <w:rsid w:val="00C03C1D"/>
    <w:rsid w:val="00C04D80"/>
    <w:rsid w:val="00C10678"/>
    <w:rsid w:val="00C12C74"/>
    <w:rsid w:val="00C12D64"/>
    <w:rsid w:val="00C155D6"/>
    <w:rsid w:val="00C170FC"/>
    <w:rsid w:val="00C259C5"/>
    <w:rsid w:val="00C26E19"/>
    <w:rsid w:val="00C32DCB"/>
    <w:rsid w:val="00C3387F"/>
    <w:rsid w:val="00C34EC1"/>
    <w:rsid w:val="00C43865"/>
    <w:rsid w:val="00C43992"/>
    <w:rsid w:val="00C448A8"/>
    <w:rsid w:val="00C474CE"/>
    <w:rsid w:val="00C5334C"/>
    <w:rsid w:val="00C629EF"/>
    <w:rsid w:val="00C6330A"/>
    <w:rsid w:val="00C71673"/>
    <w:rsid w:val="00C7743F"/>
    <w:rsid w:val="00C82952"/>
    <w:rsid w:val="00C837F1"/>
    <w:rsid w:val="00C83EC6"/>
    <w:rsid w:val="00C84A0F"/>
    <w:rsid w:val="00C92B44"/>
    <w:rsid w:val="00C94BB1"/>
    <w:rsid w:val="00CA3466"/>
    <w:rsid w:val="00CB09D5"/>
    <w:rsid w:val="00CB0C69"/>
    <w:rsid w:val="00CB141A"/>
    <w:rsid w:val="00CB3D10"/>
    <w:rsid w:val="00CC28CB"/>
    <w:rsid w:val="00CD0B0C"/>
    <w:rsid w:val="00CD11D4"/>
    <w:rsid w:val="00CD12B7"/>
    <w:rsid w:val="00CE265A"/>
    <w:rsid w:val="00CF0D5A"/>
    <w:rsid w:val="00D05C8D"/>
    <w:rsid w:val="00D12A8B"/>
    <w:rsid w:val="00D26262"/>
    <w:rsid w:val="00D33946"/>
    <w:rsid w:val="00D3563F"/>
    <w:rsid w:val="00D548D4"/>
    <w:rsid w:val="00D6589A"/>
    <w:rsid w:val="00D70FB1"/>
    <w:rsid w:val="00D76ACE"/>
    <w:rsid w:val="00D83780"/>
    <w:rsid w:val="00DB52B0"/>
    <w:rsid w:val="00DB537F"/>
    <w:rsid w:val="00DC343B"/>
    <w:rsid w:val="00DC44EE"/>
    <w:rsid w:val="00DC5149"/>
    <w:rsid w:val="00DC52B7"/>
    <w:rsid w:val="00DD2732"/>
    <w:rsid w:val="00DE0BB4"/>
    <w:rsid w:val="00DE683E"/>
    <w:rsid w:val="00DF2AD7"/>
    <w:rsid w:val="00DF433C"/>
    <w:rsid w:val="00DF5060"/>
    <w:rsid w:val="00E01254"/>
    <w:rsid w:val="00E0133C"/>
    <w:rsid w:val="00E0391E"/>
    <w:rsid w:val="00E11EFA"/>
    <w:rsid w:val="00E12E2B"/>
    <w:rsid w:val="00E12F7C"/>
    <w:rsid w:val="00E4099A"/>
    <w:rsid w:val="00E44FEC"/>
    <w:rsid w:val="00E45B9F"/>
    <w:rsid w:val="00E6117D"/>
    <w:rsid w:val="00E70327"/>
    <w:rsid w:val="00E7630A"/>
    <w:rsid w:val="00E774BB"/>
    <w:rsid w:val="00E804C8"/>
    <w:rsid w:val="00E85046"/>
    <w:rsid w:val="00E91BBB"/>
    <w:rsid w:val="00EA2B46"/>
    <w:rsid w:val="00EB503B"/>
    <w:rsid w:val="00EB5BFB"/>
    <w:rsid w:val="00EC1BDE"/>
    <w:rsid w:val="00ED26C5"/>
    <w:rsid w:val="00ED6C85"/>
    <w:rsid w:val="00EE2899"/>
    <w:rsid w:val="00EE6160"/>
    <w:rsid w:val="00EF2F58"/>
    <w:rsid w:val="00EF41D0"/>
    <w:rsid w:val="00F001C8"/>
    <w:rsid w:val="00F030EF"/>
    <w:rsid w:val="00F223A4"/>
    <w:rsid w:val="00F27B7D"/>
    <w:rsid w:val="00F35BF8"/>
    <w:rsid w:val="00F3785E"/>
    <w:rsid w:val="00F42329"/>
    <w:rsid w:val="00F531E9"/>
    <w:rsid w:val="00F64A30"/>
    <w:rsid w:val="00F66FF7"/>
    <w:rsid w:val="00F75EFE"/>
    <w:rsid w:val="00F9785B"/>
    <w:rsid w:val="00FA3A0E"/>
    <w:rsid w:val="00FA7957"/>
    <w:rsid w:val="00FB0C97"/>
    <w:rsid w:val="00FC26AD"/>
    <w:rsid w:val="00FC34F1"/>
    <w:rsid w:val="00FD61AB"/>
    <w:rsid w:val="00FD7414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2151"/>
  <w15:docId w15:val="{02C32409-795E-4073-AE69-602EB10A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0BE2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0B0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A14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27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D0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E013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133C"/>
  </w:style>
  <w:style w:type="character" w:customStyle="1" w:styleId="ac">
    <w:name w:val="Текст примечания Знак"/>
    <w:basedOn w:val="a0"/>
    <w:link w:val="ab"/>
    <w:uiPriority w:val="99"/>
    <w:semiHidden/>
    <w:rsid w:val="00E01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3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1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8253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Unresolved Mention"/>
    <w:basedOn w:val="a0"/>
    <w:uiPriority w:val="99"/>
    <w:semiHidden/>
    <w:unhideWhenUsed/>
    <w:rsid w:val="00464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eva_AA@irkutsko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k.irkutsk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kremneva_mm</dc:creator>
  <cp:keywords/>
  <dc:description/>
  <cp:lastModifiedBy>Родичев Роман Александрович</cp:lastModifiedBy>
  <cp:revision>90</cp:revision>
  <cp:lastPrinted>2015-01-26T01:22:00Z</cp:lastPrinted>
  <dcterms:created xsi:type="dcterms:W3CDTF">2020-02-19T07:21:00Z</dcterms:created>
  <dcterms:modified xsi:type="dcterms:W3CDTF">2023-12-29T03:42:00Z</dcterms:modified>
</cp:coreProperties>
</file>